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4C6E7" w:themeColor="accent5" w:themeTint="66"/>
  <w:body>
    <w:p w:rsidR="007058BB" w:rsidRDefault="007058BB" w:rsidP="00114F83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058BB" w:rsidRPr="007058BB" w:rsidRDefault="007058BB" w:rsidP="007058BB">
      <w:pPr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4142" behindDoc="1" locked="0" layoutInCell="1" allowOverlap="1" wp14:anchorId="5DE74BED" wp14:editId="0D58A183">
            <wp:simplePos x="0" y="0"/>
            <wp:positionH relativeFrom="column">
              <wp:posOffset>-2947404</wp:posOffset>
            </wp:positionH>
            <wp:positionV relativeFrom="paragraph">
              <wp:posOffset>480411</wp:posOffset>
            </wp:positionV>
            <wp:extent cx="11297478" cy="7524809"/>
            <wp:effectExtent l="318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297478" cy="7524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8BB" w:rsidRDefault="007058BB" w:rsidP="00114F83">
      <w:pPr>
        <w:jc w:val="center"/>
        <w:rPr>
          <w:rFonts w:ascii="Times New Roman" w:hAnsi="Times New Roman" w:cs="Times New Roman"/>
          <w:sz w:val="28"/>
        </w:rPr>
      </w:pPr>
    </w:p>
    <w:p w:rsidR="00114F83" w:rsidRPr="007058BB" w:rsidRDefault="00114F83" w:rsidP="007058BB">
      <w:pPr>
        <w:jc w:val="center"/>
        <w:rPr>
          <w:rFonts w:ascii="Times New Roman" w:hAnsi="Times New Roman" w:cs="Times New Roman"/>
          <w:sz w:val="28"/>
        </w:rPr>
      </w:pPr>
      <w:r w:rsidRPr="009878D6">
        <w:rPr>
          <w:rFonts w:ascii="Times New Roman" w:hAnsi="Times New Roman" w:cs="Times New Roman"/>
          <w:sz w:val="28"/>
        </w:rPr>
        <w:t xml:space="preserve">Муниципальное казенное дошкольное </w:t>
      </w:r>
      <w:r w:rsidR="007058BB">
        <w:rPr>
          <w:rFonts w:ascii="Times New Roman" w:hAnsi="Times New Roman" w:cs="Times New Roman"/>
          <w:sz w:val="28"/>
        </w:rPr>
        <w:br/>
      </w:r>
      <w:r w:rsidRPr="009878D6">
        <w:rPr>
          <w:rFonts w:ascii="Times New Roman" w:hAnsi="Times New Roman" w:cs="Times New Roman"/>
          <w:sz w:val="28"/>
        </w:rPr>
        <w:t xml:space="preserve">образовательное учреждение </w:t>
      </w:r>
      <w:r w:rsidRPr="009878D6">
        <w:rPr>
          <w:rFonts w:ascii="Times New Roman" w:hAnsi="Times New Roman" w:cs="Times New Roman"/>
          <w:sz w:val="28"/>
        </w:rPr>
        <w:br/>
        <w:t>детский сад №330 «Аринушка»</w:t>
      </w:r>
    </w:p>
    <w:p w:rsidR="00114F83" w:rsidRPr="009878D6" w:rsidRDefault="00114F83" w:rsidP="00114F83">
      <w:pPr>
        <w:jc w:val="center"/>
        <w:rPr>
          <w:rFonts w:ascii="Times New Roman" w:hAnsi="Times New Roman" w:cs="Times New Roman"/>
          <w:sz w:val="40"/>
        </w:rPr>
      </w:pPr>
    </w:p>
    <w:p w:rsidR="007058BB" w:rsidRDefault="007058BB" w:rsidP="00114F83">
      <w:pPr>
        <w:jc w:val="center"/>
        <w:rPr>
          <w:rFonts w:ascii="Times New Roman" w:hAnsi="Times New Roman" w:cs="Times New Roman"/>
          <w:sz w:val="40"/>
        </w:rPr>
      </w:pPr>
    </w:p>
    <w:p w:rsidR="00114F83" w:rsidRPr="009878D6" w:rsidRDefault="004006E4" w:rsidP="00114F83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Мини-музей</w:t>
      </w:r>
      <w:r>
        <w:rPr>
          <w:rFonts w:ascii="Times New Roman" w:hAnsi="Times New Roman" w:cs="Times New Roman"/>
          <w:sz w:val="40"/>
        </w:rPr>
        <w:br/>
        <w:t>«Волшебная пуговица»</w:t>
      </w:r>
    </w:p>
    <w:p w:rsidR="00114F83" w:rsidRPr="009878D6" w:rsidRDefault="00114F83" w:rsidP="00114F83">
      <w:pPr>
        <w:jc w:val="center"/>
        <w:rPr>
          <w:rFonts w:ascii="Times New Roman" w:hAnsi="Times New Roman" w:cs="Times New Roman"/>
          <w:sz w:val="40"/>
        </w:rPr>
      </w:pPr>
    </w:p>
    <w:p w:rsidR="00114F83" w:rsidRPr="009878D6" w:rsidRDefault="00114F83" w:rsidP="00114F83">
      <w:pPr>
        <w:jc w:val="center"/>
        <w:rPr>
          <w:rFonts w:ascii="Times New Roman" w:hAnsi="Times New Roman" w:cs="Times New Roman"/>
          <w:sz w:val="40"/>
        </w:rPr>
      </w:pPr>
      <w:r w:rsidRPr="009878D6">
        <w:rPr>
          <w:rFonts w:ascii="Times New Roman" w:hAnsi="Times New Roman" w:cs="Times New Roman"/>
          <w:sz w:val="40"/>
        </w:rPr>
        <w:br/>
        <w:t>Группа «Фиалка»</w:t>
      </w:r>
    </w:p>
    <w:p w:rsidR="00114F83" w:rsidRPr="009878D6" w:rsidRDefault="00114F83" w:rsidP="00114F83">
      <w:pPr>
        <w:jc w:val="right"/>
        <w:rPr>
          <w:rFonts w:ascii="Times New Roman" w:hAnsi="Times New Roman" w:cs="Times New Roman"/>
          <w:sz w:val="36"/>
        </w:rPr>
      </w:pPr>
    </w:p>
    <w:p w:rsidR="00114F83" w:rsidRPr="009878D6" w:rsidRDefault="00114F83" w:rsidP="00114F83">
      <w:pPr>
        <w:jc w:val="right"/>
        <w:rPr>
          <w:rFonts w:ascii="Times New Roman" w:hAnsi="Times New Roman" w:cs="Times New Roman"/>
          <w:sz w:val="36"/>
        </w:rPr>
      </w:pPr>
    </w:p>
    <w:p w:rsidR="00114F83" w:rsidRPr="009878D6" w:rsidRDefault="00114F83" w:rsidP="00114F83">
      <w:pPr>
        <w:jc w:val="right"/>
        <w:rPr>
          <w:rFonts w:ascii="Times New Roman" w:hAnsi="Times New Roman" w:cs="Times New Roman"/>
          <w:sz w:val="36"/>
        </w:rPr>
      </w:pPr>
    </w:p>
    <w:p w:rsidR="00114F83" w:rsidRPr="009878D6" w:rsidRDefault="003F16F0" w:rsidP="007058BB">
      <w:pPr>
        <w:ind w:right="1417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Авторы</w:t>
      </w:r>
      <w:r w:rsidR="00114F83" w:rsidRPr="009878D6">
        <w:rPr>
          <w:rFonts w:ascii="Times New Roman" w:hAnsi="Times New Roman" w:cs="Times New Roman"/>
          <w:sz w:val="36"/>
        </w:rPr>
        <w:t>:</w:t>
      </w:r>
    </w:p>
    <w:p w:rsidR="00114F83" w:rsidRPr="009878D6" w:rsidRDefault="00114F83" w:rsidP="007058BB">
      <w:pPr>
        <w:ind w:right="1417"/>
        <w:jc w:val="right"/>
        <w:rPr>
          <w:rFonts w:ascii="Times New Roman" w:hAnsi="Times New Roman" w:cs="Times New Roman"/>
          <w:sz w:val="36"/>
        </w:rPr>
      </w:pPr>
      <w:proofErr w:type="spellStart"/>
      <w:r w:rsidRPr="009878D6">
        <w:rPr>
          <w:rFonts w:ascii="Times New Roman" w:hAnsi="Times New Roman" w:cs="Times New Roman"/>
          <w:sz w:val="36"/>
        </w:rPr>
        <w:t>Сивирилова</w:t>
      </w:r>
      <w:proofErr w:type="spellEnd"/>
      <w:r w:rsidRPr="009878D6">
        <w:rPr>
          <w:rFonts w:ascii="Times New Roman" w:hAnsi="Times New Roman" w:cs="Times New Roman"/>
          <w:sz w:val="36"/>
        </w:rPr>
        <w:t xml:space="preserve"> Е. И.</w:t>
      </w:r>
    </w:p>
    <w:p w:rsidR="00114F83" w:rsidRPr="009878D6" w:rsidRDefault="00114F83" w:rsidP="007058BB">
      <w:pPr>
        <w:ind w:right="1417"/>
        <w:jc w:val="right"/>
        <w:rPr>
          <w:rFonts w:ascii="Times New Roman" w:hAnsi="Times New Roman" w:cs="Times New Roman"/>
          <w:sz w:val="36"/>
        </w:rPr>
      </w:pPr>
      <w:proofErr w:type="spellStart"/>
      <w:r w:rsidRPr="009878D6">
        <w:rPr>
          <w:rFonts w:ascii="Times New Roman" w:hAnsi="Times New Roman" w:cs="Times New Roman"/>
          <w:sz w:val="36"/>
        </w:rPr>
        <w:t>Чу</w:t>
      </w:r>
      <w:r w:rsidR="0098312B">
        <w:rPr>
          <w:rFonts w:ascii="Times New Roman" w:hAnsi="Times New Roman" w:cs="Times New Roman"/>
          <w:sz w:val="36"/>
        </w:rPr>
        <w:t>х</w:t>
      </w:r>
      <w:r w:rsidRPr="009878D6">
        <w:rPr>
          <w:rFonts w:ascii="Times New Roman" w:hAnsi="Times New Roman" w:cs="Times New Roman"/>
          <w:sz w:val="36"/>
        </w:rPr>
        <w:t>лебова</w:t>
      </w:r>
      <w:proofErr w:type="spellEnd"/>
      <w:r w:rsidRPr="009878D6">
        <w:rPr>
          <w:rFonts w:ascii="Times New Roman" w:hAnsi="Times New Roman" w:cs="Times New Roman"/>
          <w:sz w:val="36"/>
        </w:rPr>
        <w:t xml:space="preserve"> П. А.</w:t>
      </w:r>
    </w:p>
    <w:p w:rsidR="00114F83" w:rsidRPr="009878D6" w:rsidRDefault="00114F83" w:rsidP="007058BB">
      <w:pPr>
        <w:ind w:right="1417"/>
        <w:rPr>
          <w:rFonts w:ascii="Times New Roman" w:hAnsi="Times New Roman" w:cs="Times New Roman"/>
          <w:sz w:val="36"/>
        </w:rPr>
      </w:pPr>
    </w:p>
    <w:p w:rsidR="00114F83" w:rsidRPr="009878D6" w:rsidRDefault="00114F83" w:rsidP="007058BB">
      <w:pPr>
        <w:rPr>
          <w:rFonts w:ascii="Times New Roman" w:hAnsi="Times New Roman" w:cs="Times New Roman"/>
          <w:sz w:val="36"/>
        </w:rPr>
      </w:pPr>
    </w:p>
    <w:p w:rsidR="00114F83" w:rsidRPr="009878D6" w:rsidRDefault="00114F83" w:rsidP="00114F83">
      <w:pPr>
        <w:jc w:val="center"/>
        <w:rPr>
          <w:rFonts w:ascii="Times New Roman" w:hAnsi="Times New Roman" w:cs="Times New Roman"/>
          <w:sz w:val="36"/>
        </w:rPr>
      </w:pPr>
    </w:p>
    <w:p w:rsidR="00114F83" w:rsidRPr="009878D6" w:rsidRDefault="00114F83" w:rsidP="00114F83">
      <w:pPr>
        <w:jc w:val="center"/>
        <w:rPr>
          <w:rFonts w:ascii="Times New Roman" w:hAnsi="Times New Roman" w:cs="Times New Roman"/>
          <w:sz w:val="28"/>
        </w:rPr>
      </w:pPr>
    </w:p>
    <w:p w:rsidR="009878D6" w:rsidRPr="009878D6" w:rsidRDefault="00114F83" w:rsidP="00114F83">
      <w:pPr>
        <w:jc w:val="center"/>
        <w:rPr>
          <w:rFonts w:ascii="Times New Roman" w:hAnsi="Times New Roman" w:cs="Times New Roman"/>
          <w:sz w:val="28"/>
        </w:rPr>
      </w:pPr>
      <w:r w:rsidRPr="009878D6">
        <w:rPr>
          <w:rFonts w:ascii="Times New Roman" w:hAnsi="Times New Roman" w:cs="Times New Roman"/>
          <w:sz w:val="28"/>
        </w:rPr>
        <w:t xml:space="preserve">Новосибирск </w:t>
      </w:r>
      <w:r w:rsidR="009878D6">
        <w:rPr>
          <w:rFonts w:ascii="Times New Roman" w:hAnsi="Times New Roman" w:cs="Times New Roman"/>
          <w:sz w:val="28"/>
        </w:rPr>
        <w:br/>
      </w:r>
      <w:r w:rsidRPr="009878D6">
        <w:rPr>
          <w:rFonts w:ascii="Times New Roman" w:hAnsi="Times New Roman" w:cs="Times New Roman"/>
          <w:sz w:val="28"/>
        </w:rPr>
        <w:t>2018 год</w:t>
      </w:r>
    </w:p>
    <w:p w:rsidR="00C902C8" w:rsidRDefault="00C902C8" w:rsidP="00C902C8"/>
    <w:p w:rsidR="00CB7E63" w:rsidRDefault="00CB7E63" w:rsidP="004006E4">
      <w:pPr>
        <w:pStyle w:val="a4"/>
        <w:jc w:val="left"/>
      </w:pPr>
      <w:bookmarkStart w:id="1" w:name="_Toc514512870"/>
    </w:p>
    <w:p w:rsidR="00CB7E63" w:rsidRDefault="00CB7E63" w:rsidP="00C902C8">
      <w:pPr>
        <w:pStyle w:val="a4"/>
      </w:pPr>
    </w:p>
    <w:p w:rsidR="00CB7E63" w:rsidRDefault="00CB7E63" w:rsidP="00C902C8">
      <w:pPr>
        <w:pStyle w:val="a4"/>
        <w:rPr>
          <w:rFonts w:cs="Times New Roman"/>
          <w:noProof/>
          <w:lang w:eastAsia="ru-RU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1208B75E" wp14:editId="736F3A5B">
            <wp:simplePos x="0" y="0"/>
            <wp:positionH relativeFrom="column">
              <wp:posOffset>-3011818</wp:posOffset>
            </wp:positionH>
            <wp:positionV relativeFrom="paragraph">
              <wp:posOffset>374638</wp:posOffset>
            </wp:positionV>
            <wp:extent cx="11397921" cy="7591710"/>
            <wp:effectExtent l="0" t="1905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399131" cy="7592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E63" w:rsidRDefault="00CB7E63" w:rsidP="00C902C8">
      <w:pPr>
        <w:pStyle w:val="a4"/>
      </w:pPr>
    </w:p>
    <w:bookmarkEnd w:id="1"/>
    <w:p w:rsidR="00C902C8" w:rsidRDefault="00C902C8" w:rsidP="00C902C8">
      <w:pPr>
        <w:pStyle w:val="a4"/>
      </w:pPr>
    </w:p>
    <w:p w:rsidR="00114F83" w:rsidRPr="007058BB" w:rsidRDefault="00114F83" w:rsidP="00CB7E63">
      <w:pPr>
        <w:pStyle w:val="a7"/>
        <w:ind w:left="1276" w:right="991"/>
        <w:rPr>
          <w:i/>
        </w:rPr>
      </w:pPr>
      <w:r w:rsidRPr="007058BB">
        <w:rPr>
          <w:i/>
        </w:rPr>
        <w:t>Цель проекта:</w:t>
      </w:r>
    </w:p>
    <w:p w:rsidR="00114F83" w:rsidRPr="009878D6" w:rsidRDefault="00114F83" w:rsidP="00CB7E63">
      <w:pPr>
        <w:pStyle w:val="a7"/>
        <w:ind w:left="1276" w:right="991"/>
      </w:pPr>
      <w:r w:rsidRPr="009878D6">
        <w:t>Возрождение в воспитании дошкольников патриотизма как важнейшей духовно-нравственной и социальной целостности посредством знакомства с историей форменных пуговиц военных.</w:t>
      </w:r>
    </w:p>
    <w:p w:rsidR="00114F83" w:rsidRPr="007058BB" w:rsidRDefault="00114F83" w:rsidP="00CB7E63">
      <w:pPr>
        <w:pStyle w:val="a7"/>
        <w:ind w:left="1276" w:right="991"/>
        <w:rPr>
          <w:i/>
        </w:rPr>
      </w:pPr>
      <w:r w:rsidRPr="007058BB">
        <w:rPr>
          <w:i/>
        </w:rPr>
        <w:t xml:space="preserve">Задачи: </w:t>
      </w:r>
    </w:p>
    <w:p w:rsidR="00114F83" w:rsidRPr="009878D6" w:rsidRDefault="00114F83" w:rsidP="00CB7E63">
      <w:pPr>
        <w:pStyle w:val="a7"/>
        <w:ind w:left="1276" w:right="991"/>
      </w:pPr>
      <w:r w:rsidRPr="009878D6">
        <w:t>1. Ориентировать семью на духовно-нравственное патриотическое воспитание детей.</w:t>
      </w:r>
      <w:r w:rsidRPr="009878D6">
        <w:br/>
        <w:t>2. Формировать у детей чувство любви к родине через знакомство с историей появления форменных пуговиц военных.</w:t>
      </w:r>
      <w:r w:rsidRPr="009878D6">
        <w:br/>
        <w:t>3. Формировать у дошкольников представление о многообразии военных пуговиц.</w:t>
      </w:r>
      <w:r w:rsidRPr="009878D6">
        <w:br/>
        <w:t>4. Включить педагогов, детей и родителей в творческий процесс по пополнению мини-музея «Волшебная пуговица».</w:t>
      </w:r>
      <w:r w:rsidRPr="009878D6">
        <w:br/>
        <w:t>5. Познакомить детей из других групп с историей военной пуговицы.</w:t>
      </w:r>
      <w:r w:rsidRPr="009878D6">
        <w:br/>
        <w:t>6. Способствовать развитию речевой активности детей, обогащению словаря и развитию монологической речи детей.</w:t>
      </w:r>
    </w:p>
    <w:sectPr w:rsidR="00114F83" w:rsidRPr="0098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F0" w:rsidRDefault="009569F0" w:rsidP="00673ED3">
      <w:pPr>
        <w:spacing w:after="0" w:line="240" w:lineRule="auto"/>
      </w:pPr>
      <w:r>
        <w:separator/>
      </w:r>
    </w:p>
  </w:endnote>
  <w:endnote w:type="continuationSeparator" w:id="0">
    <w:p w:rsidR="009569F0" w:rsidRDefault="009569F0" w:rsidP="0067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F0" w:rsidRDefault="009569F0" w:rsidP="00673ED3">
      <w:pPr>
        <w:spacing w:after="0" w:line="240" w:lineRule="auto"/>
      </w:pPr>
      <w:r>
        <w:separator/>
      </w:r>
    </w:p>
  </w:footnote>
  <w:footnote w:type="continuationSeparator" w:id="0">
    <w:p w:rsidR="009569F0" w:rsidRDefault="009569F0" w:rsidP="00673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A90"/>
    <w:multiLevelType w:val="hybridMultilevel"/>
    <w:tmpl w:val="8574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3774A"/>
    <w:multiLevelType w:val="hybridMultilevel"/>
    <w:tmpl w:val="A1EE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61C6F"/>
    <w:multiLevelType w:val="hybridMultilevel"/>
    <w:tmpl w:val="C7F45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25B12"/>
    <w:multiLevelType w:val="hybridMultilevel"/>
    <w:tmpl w:val="1E44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C55B5"/>
    <w:multiLevelType w:val="hybridMultilevel"/>
    <w:tmpl w:val="120A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A0B5D"/>
    <w:multiLevelType w:val="hybridMultilevel"/>
    <w:tmpl w:val="E312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715DC"/>
    <w:multiLevelType w:val="hybridMultilevel"/>
    <w:tmpl w:val="A8BCD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67455"/>
    <w:multiLevelType w:val="hybridMultilevel"/>
    <w:tmpl w:val="83C8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319C9"/>
    <w:multiLevelType w:val="hybridMultilevel"/>
    <w:tmpl w:val="D298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C6DC8"/>
    <w:multiLevelType w:val="hybridMultilevel"/>
    <w:tmpl w:val="FF7C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92DE6"/>
    <w:multiLevelType w:val="hybridMultilevel"/>
    <w:tmpl w:val="F60E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83"/>
    <w:rsid w:val="000A3EB2"/>
    <w:rsid w:val="000B3AB5"/>
    <w:rsid w:val="000D49B2"/>
    <w:rsid w:val="00114F83"/>
    <w:rsid w:val="00256E57"/>
    <w:rsid w:val="002D0D27"/>
    <w:rsid w:val="003D7A9C"/>
    <w:rsid w:val="003E0BF7"/>
    <w:rsid w:val="003F16F0"/>
    <w:rsid w:val="004006E4"/>
    <w:rsid w:val="004D09D1"/>
    <w:rsid w:val="00673ED3"/>
    <w:rsid w:val="007058BB"/>
    <w:rsid w:val="00764057"/>
    <w:rsid w:val="00782420"/>
    <w:rsid w:val="009569F0"/>
    <w:rsid w:val="0098312B"/>
    <w:rsid w:val="009878D6"/>
    <w:rsid w:val="009B46B2"/>
    <w:rsid w:val="00A002D4"/>
    <w:rsid w:val="00A93928"/>
    <w:rsid w:val="00C63819"/>
    <w:rsid w:val="00C902C8"/>
    <w:rsid w:val="00CB7E63"/>
    <w:rsid w:val="00E067C1"/>
    <w:rsid w:val="00ED41C7"/>
    <w:rsid w:val="00FA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7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F83"/>
    <w:pPr>
      <w:ind w:left="720"/>
      <w:contextualSpacing/>
    </w:pPr>
  </w:style>
  <w:style w:type="paragraph" w:customStyle="1" w:styleId="a4">
    <w:name w:val="Оглавление"/>
    <w:basedOn w:val="a"/>
    <w:link w:val="a5"/>
    <w:qFormat/>
    <w:rsid w:val="009878D6"/>
    <w:pPr>
      <w:jc w:val="center"/>
    </w:pPr>
    <w:rPr>
      <w:rFonts w:ascii="Times New Roman" w:hAnsi="Times New Roman"/>
      <w:b/>
      <w:sz w:val="32"/>
    </w:rPr>
  </w:style>
  <w:style w:type="character" w:customStyle="1" w:styleId="10">
    <w:name w:val="Заголовок 1 Знак"/>
    <w:basedOn w:val="a0"/>
    <w:link w:val="1"/>
    <w:uiPriority w:val="9"/>
    <w:rsid w:val="00987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Оглавление Знак"/>
    <w:basedOn w:val="a0"/>
    <w:link w:val="a4"/>
    <w:rsid w:val="009878D6"/>
    <w:rPr>
      <w:rFonts w:ascii="Times New Roman" w:hAnsi="Times New Roman"/>
      <w:b/>
      <w:sz w:val="32"/>
    </w:rPr>
  </w:style>
  <w:style w:type="paragraph" w:styleId="9">
    <w:name w:val="toc 9"/>
    <w:basedOn w:val="a"/>
    <w:next w:val="a"/>
    <w:autoRedefine/>
    <w:uiPriority w:val="39"/>
    <w:semiHidden/>
    <w:unhideWhenUsed/>
    <w:rsid w:val="009878D6"/>
    <w:pPr>
      <w:spacing w:after="100"/>
      <w:ind w:left="1760"/>
    </w:pPr>
  </w:style>
  <w:style w:type="character" w:styleId="a6">
    <w:name w:val="Hyperlink"/>
    <w:basedOn w:val="a0"/>
    <w:uiPriority w:val="99"/>
    <w:unhideWhenUsed/>
    <w:rsid w:val="009878D6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058BB"/>
    <w:pPr>
      <w:tabs>
        <w:tab w:val="right" w:leader="dot" w:pos="9345"/>
      </w:tabs>
      <w:spacing w:after="100"/>
      <w:jc w:val="center"/>
    </w:pPr>
    <w:rPr>
      <w:rFonts w:ascii="Times New Roman" w:hAnsi="Times New Roman"/>
      <w:sz w:val="28"/>
    </w:rPr>
  </w:style>
  <w:style w:type="paragraph" w:customStyle="1" w:styleId="a7">
    <w:name w:val="Проект (основа)"/>
    <w:basedOn w:val="a"/>
    <w:link w:val="a8"/>
    <w:qFormat/>
    <w:rsid w:val="009878D6"/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673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Проект (основа) Знак"/>
    <w:basedOn w:val="a0"/>
    <w:link w:val="a7"/>
    <w:rsid w:val="009878D6"/>
    <w:rPr>
      <w:rFonts w:ascii="Times New Roman" w:hAnsi="Times New Roman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673ED3"/>
  </w:style>
  <w:style w:type="paragraph" w:styleId="ab">
    <w:name w:val="footer"/>
    <w:basedOn w:val="a"/>
    <w:link w:val="ac"/>
    <w:uiPriority w:val="99"/>
    <w:unhideWhenUsed/>
    <w:rsid w:val="00673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3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7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F83"/>
    <w:pPr>
      <w:ind w:left="720"/>
      <w:contextualSpacing/>
    </w:pPr>
  </w:style>
  <w:style w:type="paragraph" w:customStyle="1" w:styleId="a4">
    <w:name w:val="Оглавление"/>
    <w:basedOn w:val="a"/>
    <w:link w:val="a5"/>
    <w:qFormat/>
    <w:rsid w:val="009878D6"/>
    <w:pPr>
      <w:jc w:val="center"/>
    </w:pPr>
    <w:rPr>
      <w:rFonts w:ascii="Times New Roman" w:hAnsi="Times New Roman"/>
      <w:b/>
      <w:sz w:val="32"/>
    </w:rPr>
  </w:style>
  <w:style w:type="character" w:customStyle="1" w:styleId="10">
    <w:name w:val="Заголовок 1 Знак"/>
    <w:basedOn w:val="a0"/>
    <w:link w:val="1"/>
    <w:uiPriority w:val="9"/>
    <w:rsid w:val="00987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Оглавление Знак"/>
    <w:basedOn w:val="a0"/>
    <w:link w:val="a4"/>
    <w:rsid w:val="009878D6"/>
    <w:rPr>
      <w:rFonts w:ascii="Times New Roman" w:hAnsi="Times New Roman"/>
      <w:b/>
      <w:sz w:val="32"/>
    </w:rPr>
  </w:style>
  <w:style w:type="paragraph" w:styleId="9">
    <w:name w:val="toc 9"/>
    <w:basedOn w:val="a"/>
    <w:next w:val="a"/>
    <w:autoRedefine/>
    <w:uiPriority w:val="39"/>
    <w:semiHidden/>
    <w:unhideWhenUsed/>
    <w:rsid w:val="009878D6"/>
    <w:pPr>
      <w:spacing w:after="100"/>
      <w:ind w:left="1760"/>
    </w:pPr>
  </w:style>
  <w:style w:type="character" w:styleId="a6">
    <w:name w:val="Hyperlink"/>
    <w:basedOn w:val="a0"/>
    <w:uiPriority w:val="99"/>
    <w:unhideWhenUsed/>
    <w:rsid w:val="009878D6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058BB"/>
    <w:pPr>
      <w:tabs>
        <w:tab w:val="right" w:leader="dot" w:pos="9345"/>
      </w:tabs>
      <w:spacing w:after="100"/>
      <w:jc w:val="center"/>
    </w:pPr>
    <w:rPr>
      <w:rFonts w:ascii="Times New Roman" w:hAnsi="Times New Roman"/>
      <w:sz w:val="28"/>
    </w:rPr>
  </w:style>
  <w:style w:type="paragraph" w:customStyle="1" w:styleId="a7">
    <w:name w:val="Проект (основа)"/>
    <w:basedOn w:val="a"/>
    <w:link w:val="a8"/>
    <w:qFormat/>
    <w:rsid w:val="009878D6"/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673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Проект (основа) Знак"/>
    <w:basedOn w:val="a0"/>
    <w:link w:val="a7"/>
    <w:rsid w:val="009878D6"/>
    <w:rPr>
      <w:rFonts w:ascii="Times New Roman" w:hAnsi="Times New Roman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673ED3"/>
  </w:style>
  <w:style w:type="paragraph" w:styleId="ab">
    <w:name w:val="footer"/>
    <w:basedOn w:val="a"/>
    <w:link w:val="ac"/>
    <w:uiPriority w:val="99"/>
    <w:unhideWhenUsed/>
    <w:rsid w:val="00673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3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FD2A-2C52-4D16-891A-21A88DC3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Atri Lux</dc:creator>
  <cp:keywords/>
  <dc:description/>
  <cp:lastModifiedBy>1</cp:lastModifiedBy>
  <cp:revision>5</cp:revision>
  <dcterms:created xsi:type="dcterms:W3CDTF">2018-08-31T06:24:00Z</dcterms:created>
  <dcterms:modified xsi:type="dcterms:W3CDTF">2020-10-28T17:28:00Z</dcterms:modified>
</cp:coreProperties>
</file>