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FC" w:rsidRPr="00891536" w:rsidRDefault="008854FC" w:rsidP="008854FC">
      <w:pPr>
        <w:jc w:val="center"/>
      </w:pPr>
      <w:r w:rsidRPr="00891536">
        <w:t xml:space="preserve">МУНИЦИПАЛЬНОЕ КАЗЕННОЕ ДОШКОЛЬНОЕ ОБРАЗОВАТЕЛЬНОЕ </w:t>
      </w:r>
      <w:r>
        <w:br/>
      </w:r>
      <w:r w:rsidRPr="00891536">
        <w:t xml:space="preserve">УЧРЕЖДЕНИЕ ГОРОДА НОВОСИБИРСКА «ДЕТСКИЙ САД №330 </w:t>
      </w:r>
      <w:r>
        <w:br/>
      </w:r>
      <w:r w:rsidRPr="00891536">
        <w:t xml:space="preserve">КОМБИНИРОВАННОГО ВИДА «АРИНУШКА» </w:t>
      </w:r>
    </w:p>
    <w:p w:rsidR="008854FC" w:rsidRPr="00891536" w:rsidRDefault="008854FC" w:rsidP="008854FC"/>
    <w:p w:rsidR="008854FC" w:rsidRPr="00891536" w:rsidRDefault="008854FC" w:rsidP="008854FC"/>
    <w:p w:rsidR="008854FC" w:rsidRPr="00891536" w:rsidRDefault="008854FC" w:rsidP="008854FC"/>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875"/>
      </w:tblGrid>
      <w:tr w:rsidR="008854FC" w:rsidTr="00262B4F">
        <w:trPr>
          <w:trHeight w:val="2650"/>
        </w:trPr>
        <w:tc>
          <w:tcPr>
            <w:tcW w:w="5082" w:type="dxa"/>
          </w:tcPr>
          <w:p w:rsidR="008854FC" w:rsidRDefault="008854FC" w:rsidP="00262B4F">
            <w:pPr>
              <w:spacing w:line="360" w:lineRule="auto"/>
              <w:ind w:right="174" w:firstLine="0"/>
              <w:rPr>
                <w:b/>
                <w:bCs/>
              </w:rPr>
            </w:pPr>
          </w:p>
        </w:tc>
        <w:tc>
          <w:tcPr>
            <w:tcW w:w="5083" w:type="dxa"/>
          </w:tcPr>
          <w:p w:rsidR="008854FC" w:rsidRDefault="008854FC" w:rsidP="00262B4F">
            <w:pPr>
              <w:ind w:firstLine="0"/>
              <w:rPr>
                <w:b/>
                <w:bCs/>
              </w:rPr>
            </w:pPr>
            <w:r>
              <w:rPr>
                <w:b/>
                <w:bCs/>
              </w:rPr>
              <w:t>СОГЛАСОВАНО</w:t>
            </w:r>
          </w:p>
          <w:p w:rsidR="008854FC" w:rsidRDefault="008854FC" w:rsidP="00262B4F">
            <w:pPr>
              <w:tabs>
                <w:tab w:val="left" w:pos="5670"/>
              </w:tabs>
              <w:ind w:firstLine="0"/>
              <w:jc w:val="left"/>
              <w:rPr>
                <w:sz w:val="28"/>
                <w:szCs w:val="28"/>
              </w:rPr>
            </w:pPr>
          </w:p>
          <w:p w:rsidR="008854FC" w:rsidRDefault="008854FC" w:rsidP="00262B4F">
            <w:pPr>
              <w:tabs>
                <w:tab w:val="left" w:pos="5670"/>
              </w:tabs>
              <w:ind w:firstLine="0"/>
              <w:jc w:val="left"/>
              <w:rPr>
                <w:sz w:val="28"/>
                <w:szCs w:val="28"/>
              </w:rPr>
            </w:pPr>
            <w:r w:rsidRPr="00DF2B78">
              <w:rPr>
                <w:sz w:val="28"/>
                <w:szCs w:val="28"/>
              </w:rPr>
              <w:t xml:space="preserve"> </w:t>
            </w:r>
            <w:r w:rsidRPr="00891536">
              <w:rPr>
                <w:sz w:val="28"/>
                <w:szCs w:val="28"/>
              </w:rPr>
              <w:t>Старший воспитатель</w:t>
            </w:r>
          </w:p>
          <w:p w:rsidR="008854FC" w:rsidRPr="00891536" w:rsidRDefault="008854FC" w:rsidP="00262B4F">
            <w:pPr>
              <w:tabs>
                <w:tab w:val="left" w:pos="5670"/>
              </w:tabs>
              <w:ind w:firstLine="0"/>
              <w:jc w:val="left"/>
              <w:rPr>
                <w:sz w:val="28"/>
                <w:szCs w:val="28"/>
              </w:rPr>
            </w:pPr>
            <w:r>
              <w:rPr>
                <w:sz w:val="28"/>
                <w:szCs w:val="28"/>
              </w:rPr>
              <w:t>_________________ Ф.М. Морина</w:t>
            </w:r>
          </w:p>
          <w:p w:rsidR="008854FC" w:rsidRPr="00891536" w:rsidRDefault="008854FC" w:rsidP="00262B4F">
            <w:pPr>
              <w:tabs>
                <w:tab w:val="left" w:pos="5670"/>
              </w:tabs>
              <w:rPr>
                <w:sz w:val="28"/>
                <w:szCs w:val="28"/>
              </w:rPr>
            </w:pPr>
          </w:p>
          <w:p w:rsidR="008854FC" w:rsidRDefault="008854FC" w:rsidP="00262B4F">
            <w:pPr>
              <w:ind w:firstLine="0"/>
              <w:rPr>
                <w:sz w:val="28"/>
                <w:szCs w:val="28"/>
              </w:rPr>
            </w:pPr>
          </w:p>
          <w:p w:rsidR="008854FC" w:rsidRPr="00270621" w:rsidRDefault="008854FC" w:rsidP="00262B4F">
            <w:pPr>
              <w:ind w:firstLine="0"/>
              <w:rPr>
                <w:b/>
                <w:bCs/>
                <w:sz w:val="28"/>
                <w:szCs w:val="28"/>
              </w:rPr>
            </w:pPr>
            <w:r>
              <w:rPr>
                <w:b/>
                <w:bCs/>
              </w:rPr>
              <w:t xml:space="preserve"> </w:t>
            </w:r>
            <w:r w:rsidRPr="00270621">
              <w:rPr>
                <w:b/>
                <w:bCs/>
                <w:sz w:val="28"/>
                <w:szCs w:val="28"/>
              </w:rPr>
              <w:t>___20____ г. №________________</w:t>
            </w:r>
          </w:p>
          <w:p w:rsidR="008854FC" w:rsidRDefault="008854FC" w:rsidP="00262B4F">
            <w:pPr>
              <w:ind w:firstLine="177"/>
              <w:rPr>
                <w:b/>
                <w:bCs/>
                <w:color w:val="FF0000"/>
                <w:sz w:val="20"/>
                <w:szCs w:val="20"/>
              </w:rPr>
            </w:pPr>
            <w:r>
              <w:rPr>
                <w:b/>
                <w:bCs/>
                <w:sz w:val="20"/>
                <w:szCs w:val="20"/>
              </w:rPr>
              <w:t xml:space="preserve">          </w:t>
            </w:r>
          </w:p>
        </w:tc>
      </w:tr>
    </w:tbl>
    <w:p w:rsidR="008854FC" w:rsidRDefault="008854FC" w:rsidP="008854FC">
      <w:pPr>
        <w:spacing w:line="360" w:lineRule="auto"/>
        <w:rPr>
          <w:bCs/>
          <w:sz w:val="28"/>
          <w:szCs w:val="22"/>
          <w:lang w:eastAsia="en-US"/>
        </w:rPr>
      </w:pPr>
    </w:p>
    <w:p w:rsidR="008854FC" w:rsidRDefault="008854FC" w:rsidP="008854FC">
      <w:pPr>
        <w:spacing w:line="360" w:lineRule="auto"/>
        <w:rPr>
          <w:bCs/>
        </w:rPr>
      </w:pPr>
    </w:p>
    <w:p w:rsidR="008854FC" w:rsidRPr="00891536" w:rsidRDefault="008854FC" w:rsidP="008854FC">
      <w:pPr>
        <w:jc w:val="center"/>
        <w:rPr>
          <w:b/>
          <w:sz w:val="28"/>
          <w:szCs w:val="28"/>
        </w:rPr>
      </w:pPr>
      <w:r w:rsidRPr="00891536">
        <w:rPr>
          <w:b/>
          <w:sz w:val="28"/>
          <w:szCs w:val="28"/>
        </w:rPr>
        <w:t xml:space="preserve">РАБОЧАЯ ПРОГРАММА </w:t>
      </w:r>
    </w:p>
    <w:p w:rsidR="008854FC" w:rsidRPr="00891536" w:rsidRDefault="008854FC" w:rsidP="008854FC">
      <w:pPr>
        <w:jc w:val="center"/>
        <w:rPr>
          <w:sz w:val="32"/>
          <w:szCs w:val="32"/>
        </w:rPr>
      </w:pPr>
      <w:r w:rsidRPr="00891536">
        <w:rPr>
          <w:sz w:val="32"/>
          <w:szCs w:val="32"/>
        </w:rPr>
        <w:t>коррекционно-развивающей работы</w:t>
      </w:r>
    </w:p>
    <w:p w:rsidR="008854FC" w:rsidRPr="00891536" w:rsidRDefault="008854FC" w:rsidP="008854FC">
      <w:pPr>
        <w:jc w:val="center"/>
        <w:rPr>
          <w:sz w:val="32"/>
          <w:szCs w:val="32"/>
        </w:rPr>
      </w:pPr>
      <w:r w:rsidRPr="00891536">
        <w:rPr>
          <w:sz w:val="32"/>
          <w:szCs w:val="32"/>
        </w:rPr>
        <w:t>для детей с нарушениями речи</w:t>
      </w:r>
    </w:p>
    <w:p w:rsidR="008854FC" w:rsidRPr="00891536" w:rsidRDefault="008854FC" w:rsidP="002D5C0D">
      <w:pPr>
        <w:spacing w:line="360" w:lineRule="auto"/>
        <w:jc w:val="center"/>
        <w:rPr>
          <w:sz w:val="28"/>
          <w:szCs w:val="28"/>
        </w:rPr>
      </w:pPr>
      <w:r w:rsidRPr="00891536">
        <w:rPr>
          <w:sz w:val="28"/>
          <w:szCs w:val="28"/>
        </w:rPr>
        <w:t xml:space="preserve">для детей от </w:t>
      </w:r>
      <w:r w:rsidR="003B3A36">
        <w:rPr>
          <w:sz w:val="28"/>
          <w:szCs w:val="28"/>
        </w:rPr>
        <w:t>4</w:t>
      </w:r>
      <w:r w:rsidR="007838AE">
        <w:rPr>
          <w:sz w:val="28"/>
          <w:szCs w:val="28"/>
        </w:rPr>
        <w:t xml:space="preserve"> до </w:t>
      </w:r>
      <w:r w:rsidR="003B3A36">
        <w:rPr>
          <w:sz w:val="28"/>
          <w:szCs w:val="28"/>
        </w:rPr>
        <w:t>5</w:t>
      </w:r>
      <w:r w:rsidR="002D5C0D">
        <w:rPr>
          <w:sz w:val="28"/>
          <w:szCs w:val="28"/>
        </w:rPr>
        <w:t xml:space="preserve"> лет</w:t>
      </w:r>
    </w:p>
    <w:p w:rsidR="008854FC" w:rsidRPr="00891536" w:rsidRDefault="008854FC" w:rsidP="008854FC"/>
    <w:p w:rsidR="008854FC" w:rsidRDefault="008854FC" w:rsidP="008854FC">
      <w:pPr>
        <w:spacing w:line="360" w:lineRule="auto"/>
        <w:jc w:val="center"/>
        <w:rPr>
          <w:b/>
          <w:bCs/>
        </w:rPr>
      </w:pPr>
    </w:p>
    <w:p w:rsidR="008854FC" w:rsidRDefault="008854FC" w:rsidP="008854FC">
      <w:pPr>
        <w:spacing w:line="360" w:lineRule="auto"/>
        <w:jc w:val="center"/>
        <w:rPr>
          <w:b/>
          <w:bCs/>
        </w:rPr>
      </w:pPr>
    </w:p>
    <w:p w:rsidR="008854FC" w:rsidRDefault="008854FC" w:rsidP="008854FC">
      <w:pPr>
        <w:spacing w:line="360" w:lineRule="auto"/>
        <w:jc w:val="center"/>
        <w:rPr>
          <w:b/>
          <w:bCs/>
        </w:rPr>
      </w:pPr>
    </w:p>
    <w:p w:rsidR="008854FC" w:rsidRPr="00FA0059" w:rsidRDefault="00FA0059" w:rsidP="00FA0059">
      <w:pPr>
        <w:spacing w:line="360" w:lineRule="auto"/>
        <w:jc w:val="right"/>
        <w:rPr>
          <w:b/>
          <w:bCs/>
          <w:sz w:val="28"/>
          <w:szCs w:val="28"/>
        </w:rPr>
      </w:pPr>
      <w:r>
        <w:rPr>
          <w:b/>
          <w:bCs/>
          <w:sz w:val="28"/>
          <w:szCs w:val="28"/>
        </w:rPr>
        <w:t>С</w:t>
      </w:r>
      <w:r w:rsidR="00546699">
        <w:rPr>
          <w:b/>
          <w:bCs/>
          <w:sz w:val="28"/>
          <w:szCs w:val="28"/>
        </w:rPr>
        <w:t>оставитель</w:t>
      </w:r>
      <w:bookmarkStart w:id="0" w:name="_GoBack"/>
      <w:bookmarkEnd w:id="0"/>
      <w:r w:rsidR="008854FC" w:rsidRPr="00FA0059">
        <w:rPr>
          <w:b/>
          <w:bCs/>
          <w:sz w:val="28"/>
          <w:szCs w:val="28"/>
        </w:rPr>
        <w:t xml:space="preserve">: </w:t>
      </w:r>
      <w:r w:rsidRPr="00FA0059">
        <w:rPr>
          <w:b/>
          <w:bCs/>
          <w:sz w:val="28"/>
          <w:szCs w:val="28"/>
        </w:rPr>
        <w:t xml:space="preserve">  </w:t>
      </w:r>
      <w:r w:rsidR="00167A16">
        <w:rPr>
          <w:b/>
          <w:bCs/>
          <w:sz w:val="28"/>
          <w:szCs w:val="28"/>
        </w:rPr>
        <w:t xml:space="preserve">учитель - логопед П.А. Чухлебова </w:t>
      </w:r>
    </w:p>
    <w:p w:rsidR="008854FC" w:rsidRPr="00FA0059" w:rsidRDefault="008854FC" w:rsidP="00FA0059">
      <w:pPr>
        <w:spacing w:line="360" w:lineRule="auto"/>
        <w:jc w:val="right"/>
        <w:rPr>
          <w:b/>
          <w:bCs/>
          <w:sz w:val="28"/>
          <w:szCs w:val="28"/>
        </w:rPr>
      </w:pPr>
      <w:r w:rsidRPr="00FA0059">
        <w:rPr>
          <w:b/>
          <w:bCs/>
          <w:sz w:val="28"/>
          <w:szCs w:val="28"/>
        </w:rPr>
        <w:t xml:space="preserve">                                </w:t>
      </w:r>
      <w:r w:rsidR="00270621">
        <w:rPr>
          <w:b/>
          <w:bCs/>
          <w:sz w:val="28"/>
          <w:szCs w:val="28"/>
        </w:rPr>
        <w:t xml:space="preserve">              </w:t>
      </w:r>
      <w:r w:rsidRPr="00FA0059">
        <w:rPr>
          <w:b/>
          <w:bCs/>
          <w:sz w:val="28"/>
          <w:szCs w:val="28"/>
        </w:rPr>
        <w:t>…</w:t>
      </w:r>
      <w:r w:rsidR="00167A16" w:rsidRPr="00167A16">
        <w:rPr>
          <w:b/>
          <w:bCs/>
          <w:sz w:val="28"/>
          <w:szCs w:val="28"/>
        </w:rPr>
        <w:t xml:space="preserve"> </w:t>
      </w:r>
    </w:p>
    <w:p w:rsidR="008854FC" w:rsidRPr="00FA0059" w:rsidRDefault="008854FC" w:rsidP="008854FC">
      <w:pPr>
        <w:spacing w:line="360" w:lineRule="auto"/>
        <w:jc w:val="center"/>
        <w:rPr>
          <w:b/>
          <w:bCs/>
          <w:sz w:val="28"/>
          <w:szCs w:val="28"/>
        </w:rPr>
      </w:pPr>
    </w:p>
    <w:p w:rsidR="008854FC" w:rsidRPr="00FA0059" w:rsidRDefault="008854FC" w:rsidP="008854FC">
      <w:pPr>
        <w:spacing w:line="360" w:lineRule="auto"/>
        <w:jc w:val="center"/>
        <w:rPr>
          <w:b/>
          <w:bCs/>
          <w:sz w:val="28"/>
          <w:szCs w:val="28"/>
        </w:rPr>
      </w:pPr>
    </w:p>
    <w:p w:rsidR="008854FC" w:rsidRDefault="008854FC" w:rsidP="008854FC">
      <w:pPr>
        <w:spacing w:line="360" w:lineRule="auto"/>
        <w:jc w:val="center"/>
        <w:rPr>
          <w:bCs/>
        </w:rPr>
      </w:pPr>
      <w:r>
        <w:rPr>
          <w:b/>
          <w:bCs/>
        </w:rPr>
        <w:t xml:space="preserve">             </w:t>
      </w:r>
    </w:p>
    <w:p w:rsidR="008854FC" w:rsidRPr="00891536" w:rsidRDefault="008854FC" w:rsidP="008854FC">
      <w:pPr>
        <w:tabs>
          <w:tab w:val="left" w:pos="5670"/>
        </w:tabs>
      </w:pPr>
      <w:r w:rsidRPr="00891536">
        <w:tab/>
      </w:r>
      <w:r w:rsidRPr="00DF2B78">
        <w:t xml:space="preserve"> </w:t>
      </w:r>
    </w:p>
    <w:p w:rsidR="008854FC" w:rsidRPr="00891536" w:rsidRDefault="008854FC" w:rsidP="008854FC"/>
    <w:p w:rsidR="008854FC" w:rsidRDefault="008854FC" w:rsidP="008854FC"/>
    <w:p w:rsidR="008854FC" w:rsidRDefault="008854FC" w:rsidP="008854FC"/>
    <w:p w:rsidR="008854FC" w:rsidRPr="00891536" w:rsidRDefault="008854FC" w:rsidP="008854FC"/>
    <w:p w:rsidR="008854FC" w:rsidRPr="00891536" w:rsidRDefault="008854FC" w:rsidP="008854FC"/>
    <w:p w:rsidR="008854FC" w:rsidRDefault="008854FC" w:rsidP="008854FC">
      <w:pPr>
        <w:spacing w:after="200" w:line="276" w:lineRule="auto"/>
      </w:pPr>
    </w:p>
    <w:p w:rsidR="002D5C0D" w:rsidRDefault="002D5C0D" w:rsidP="008854FC">
      <w:pPr>
        <w:spacing w:after="200" w:line="276" w:lineRule="auto"/>
      </w:pPr>
    </w:p>
    <w:p w:rsidR="002D5C0D" w:rsidRDefault="002D5C0D" w:rsidP="008854FC">
      <w:pPr>
        <w:spacing w:after="200" w:line="276" w:lineRule="auto"/>
      </w:pPr>
    </w:p>
    <w:p w:rsidR="008854FC" w:rsidRPr="00270621" w:rsidRDefault="00CD432C" w:rsidP="008854FC">
      <w:pPr>
        <w:spacing w:after="200" w:line="276" w:lineRule="auto"/>
        <w:jc w:val="center"/>
        <w:rPr>
          <w:sz w:val="28"/>
          <w:szCs w:val="28"/>
        </w:rPr>
      </w:pPr>
      <w:r>
        <w:rPr>
          <w:sz w:val="28"/>
          <w:szCs w:val="28"/>
        </w:rPr>
        <w:t>Новосибирск 2019</w:t>
      </w:r>
    </w:p>
    <w:p w:rsidR="00EA07B7" w:rsidRPr="00D20AF4" w:rsidRDefault="005A7ED8" w:rsidP="00B213B6">
      <w:pPr>
        <w:pStyle w:val="1"/>
        <w:numPr>
          <w:ilvl w:val="0"/>
          <w:numId w:val="0"/>
        </w:numPr>
        <w:spacing w:line="276" w:lineRule="auto"/>
        <w:jc w:val="both"/>
      </w:pPr>
      <w:bookmarkStart w:id="1" w:name="_Toc438235126"/>
      <w:r w:rsidRPr="00D20AF4">
        <w:lastRenderedPageBreak/>
        <w:t>1.</w:t>
      </w:r>
      <w:r w:rsidR="00EA07B7" w:rsidRPr="00D20AF4">
        <w:t xml:space="preserve"> ПОЯСНИТЕЛЬНАЯ ЗАПИСКА</w:t>
      </w:r>
    </w:p>
    <w:p w:rsidR="00DF23ED" w:rsidRPr="00D20AF4" w:rsidRDefault="00DF23ED" w:rsidP="00B213B6">
      <w:pPr>
        <w:spacing w:line="276" w:lineRule="auto"/>
        <w:jc w:val="both"/>
        <w:rPr>
          <w:lang w:eastAsia="en-US"/>
        </w:rPr>
      </w:pPr>
    </w:p>
    <w:bookmarkEnd w:id="1"/>
    <w:p w:rsidR="00933F8F" w:rsidRPr="00C01EA1" w:rsidRDefault="00933F8F" w:rsidP="00933F8F">
      <w:pPr>
        <w:spacing w:line="276" w:lineRule="auto"/>
        <w:jc w:val="both"/>
        <w:rPr>
          <w:b/>
          <w:sz w:val="28"/>
          <w:szCs w:val="28"/>
          <w:lang w:eastAsia="en-US"/>
        </w:rPr>
      </w:pPr>
      <w:r w:rsidRPr="00C01EA1">
        <w:rPr>
          <w:b/>
          <w:sz w:val="28"/>
          <w:szCs w:val="28"/>
          <w:lang w:eastAsia="en-US"/>
        </w:rPr>
        <w:t>1.1.</w:t>
      </w:r>
      <w:r w:rsidRPr="00C01EA1">
        <w:rPr>
          <w:b/>
          <w:sz w:val="28"/>
          <w:szCs w:val="28"/>
          <w:lang w:eastAsia="en-US"/>
        </w:rPr>
        <w:tab/>
        <w:t>Пояснительная записка</w:t>
      </w:r>
    </w:p>
    <w:p w:rsidR="00933F8F" w:rsidRPr="00C01EA1" w:rsidRDefault="00933F8F" w:rsidP="00933F8F">
      <w:pPr>
        <w:spacing w:line="276" w:lineRule="auto"/>
        <w:jc w:val="both"/>
        <w:rPr>
          <w:b/>
          <w:sz w:val="28"/>
          <w:szCs w:val="28"/>
          <w:lang w:eastAsia="en-US"/>
        </w:rPr>
      </w:pPr>
    </w:p>
    <w:p w:rsidR="00933F8F" w:rsidRPr="00C01EA1" w:rsidRDefault="00933F8F" w:rsidP="00933F8F">
      <w:pPr>
        <w:pStyle w:val="ab"/>
        <w:spacing w:line="276" w:lineRule="auto"/>
      </w:pPr>
      <w:r w:rsidRPr="00C01EA1">
        <w:t xml:space="preserve">Рабочая программа коррекционно-развивающей работы для детей с нарушениями речи во второй младшей группе разработана для </w:t>
      </w:r>
      <w:r w:rsidRPr="00C01EA1">
        <w:rPr>
          <w:b/>
        </w:rPr>
        <w:t>группы комбинированной направленности</w:t>
      </w:r>
      <w:r w:rsidRPr="00C01EA1">
        <w:t xml:space="preserve">, которую посещают дети </w:t>
      </w:r>
      <w:r>
        <w:t>4</w:t>
      </w:r>
      <w:r w:rsidRPr="00C01EA1">
        <w:t>-</w:t>
      </w:r>
      <w:r>
        <w:t>5</w:t>
      </w:r>
      <w:r w:rsidRPr="00C01EA1">
        <w:t xml:space="preserve"> лет с ТНР (далее - Программа). Программа направлена на коррекцию системного нарушения речи, включающего в себя лексико-грамматический, фонетико-фонематический компоненты речевой системы, связную речь; развития их индивидуальных способностей; на обеспечение оптимальных условий для устранения речевых недостатков у дошкольников данного возраста с Общим недоразвитием речи (далее ОНР), на предупреждение возможных  трудностей при усвоении программы следующего возрастного периода и обеспечение равных стартовых возможностей при поступлении в школу.</w:t>
      </w:r>
    </w:p>
    <w:p w:rsidR="00933F8F" w:rsidRPr="00C01EA1" w:rsidRDefault="00933F8F" w:rsidP="00933F8F">
      <w:pPr>
        <w:pStyle w:val="ab"/>
        <w:spacing w:line="276" w:lineRule="auto"/>
      </w:pPr>
      <w:r w:rsidRPr="00C01EA1">
        <w:t>Программа способствует всестороннему гармоничному развитию личности детей посредством интеграции образовательных областей и взаимодействия всех участников образовательных отношений.</w:t>
      </w:r>
    </w:p>
    <w:p w:rsidR="00933F8F" w:rsidRPr="00C01EA1" w:rsidRDefault="00933F8F" w:rsidP="00933F8F">
      <w:pPr>
        <w:spacing w:line="276" w:lineRule="auto"/>
        <w:jc w:val="both"/>
        <w:rPr>
          <w:sz w:val="28"/>
          <w:szCs w:val="28"/>
        </w:rPr>
      </w:pPr>
      <w:r w:rsidRPr="00C01EA1">
        <w:rPr>
          <w:sz w:val="28"/>
          <w:szCs w:val="28"/>
        </w:rPr>
        <w:t>Программа учителя-логопеда группы утверждается локальным актом МКДОУ д/с№330 «Аринушка» комбинированного вида и разработана в соответствии с:</w:t>
      </w:r>
    </w:p>
    <w:p w:rsidR="00933F8F" w:rsidRPr="00C01EA1" w:rsidRDefault="00933F8F" w:rsidP="00EB6831">
      <w:pPr>
        <w:numPr>
          <w:ilvl w:val="0"/>
          <w:numId w:val="5"/>
        </w:numPr>
        <w:spacing w:line="276" w:lineRule="auto"/>
        <w:jc w:val="both"/>
        <w:rPr>
          <w:sz w:val="28"/>
          <w:szCs w:val="28"/>
        </w:rPr>
      </w:pPr>
      <w:r w:rsidRPr="00C01EA1">
        <w:rPr>
          <w:sz w:val="28"/>
          <w:szCs w:val="28"/>
        </w:rPr>
        <w:t>Федеральным законом от 29.12.2012 № 273-ФЗ «Об образовании в Российской Федерации»;</w:t>
      </w:r>
    </w:p>
    <w:p w:rsidR="00933F8F" w:rsidRPr="00C01EA1" w:rsidRDefault="00933F8F" w:rsidP="00EB6831">
      <w:pPr>
        <w:pStyle w:val="a6"/>
        <w:numPr>
          <w:ilvl w:val="0"/>
          <w:numId w:val="5"/>
        </w:numPr>
        <w:spacing w:line="276" w:lineRule="auto"/>
        <w:jc w:val="both"/>
        <w:rPr>
          <w:sz w:val="28"/>
          <w:szCs w:val="28"/>
        </w:rPr>
      </w:pPr>
      <w:r w:rsidRPr="00C01EA1">
        <w:rPr>
          <w:sz w:val="28"/>
          <w:szCs w:val="28"/>
        </w:rPr>
        <w:t xml:space="preserve">ФГОС дошкольного образования, утвержденного приказом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C01EA1">
          <w:rPr>
            <w:sz w:val="28"/>
            <w:szCs w:val="28"/>
          </w:rPr>
          <w:t>2013 г</w:t>
        </w:r>
      </w:smartTag>
      <w:r w:rsidRPr="00C01EA1">
        <w:rPr>
          <w:sz w:val="28"/>
          <w:szCs w:val="28"/>
        </w:rPr>
        <w:t xml:space="preserve">. N </w:t>
      </w:r>
      <w:smartTag w:uri="urn:schemas-microsoft-com:office:smarttags" w:element="metricconverter">
        <w:smartTagPr>
          <w:attr w:name="ProductID" w:val="1155 г"/>
        </w:smartTagPr>
        <w:r w:rsidRPr="00C01EA1">
          <w:rPr>
            <w:sz w:val="28"/>
            <w:szCs w:val="28"/>
          </w:rPr>
          <w:t>1155 г</w:t>
        </w:r>
      </w:smartTag>
      <w:r w:rsidRPr="00C01EA1">
        <w:rPr>
          <w:sz w:val="28"/>
          <w:szCs w:val="28"/>
        </w:rPr>
        <w:t>. Москва "Об утверждении федерального государственного образовательного стандарта дошкольного образования".</w:t>
      </w:r>
    </w:p>
    <w:p w:rsidR="00933F8F" w:rsidRPr="00C01EA1" w:rsidRDefault="00933F8F" w:rsidP="00EB6831">
      <w:pPr>
        <w:numPr>
          <w:ilvl w:val="0"/>
          <w:numId w:val="5"/>
        </w:numPr>
        <w:spacing w:line="276" w:lineRule="auto"/>
        <w:jc w:val="both"/>
        <w:rPr>
          <w:sz w:val="28"/>
          <w:szCs w:val="28"/>
        </w:rPr>
      </w:pPr>
      <w:r w:rsidRPr="00C01EA1">
        <w:rPr>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933F8F" w:rsidRPr="00C01EA1" w:rsidRDefault="00933F8F" w:rsidP="00EB6831">
      <w:pPr>
        <w:numPr>
          <w:ilvl w:val="0"/>
          <w:numId w:val="5"/>
        </w:numPr>
        <w:spacing w:line="276" w:lineRule="auto"/>
        <w:jc w:val="both"/>
        <w:rPr>
          <w:sz w:val="28"/>
          <w:szCs w:val="28"/>
        </w:rPr>
      </w:pPr>
      <w:r w:rsidRPr="00C01EA1">
        <w:rPr>
          <w:sz w:val="28"/>
          <w:szCs w:val="28"/>
        </w:rPr>
        <w:t xml:space="preserve">Постановлением Главного санитарного врача РФ от 15.05.2013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 </w:t>
      </w:r>
    </w:p>
    <w:p w:rsidR="00933F8F" w:rsidRPr="00C01EA1" w:rsidRDefault="00933F8F" w:rsidP="00EB6831">
      <w:pPr>
        <w:numPr>
          <w:ilvl w:val="0"/>
          <w:numId w:val="5"/>
        </w:numPr>
        <w:spacing w:line="276" w:lineRule="auto"/>
        <w:jc w:val="both"/>
        <w:rPr>
          <w:sz w:val="28"/>
          <w:szCs w:val="28"/>
          <w:u w:val="single"/>
        </w:rPr>
      </w:pPr>
      <w:r w:rsidRPr="00C01EA1">
        <w:rPr>
          <w:sz w:val="28"/>
          <w:szCs w:val="28"/>
        </w:rPr>
        <w:t>Уставом МКДОУ д/с №330 «Аринушка» комбинированного вида;</w:t>
      </w:r>
    </w:p>
    <w:p w:rsidR="00933F8F" w:rsidRPr="00C01EA1" w:rsidRDefault="00933F8F" w:rsidP="00933F8F">
      <w:pPr>
        <w:spacing w:line="276" w:lineRule="auto"/>
        <w:jc w:val="both"/>
        <w:rPr>
          <w:sz w:val="28"/>
          <w:szCs w:val="28"/>
        </w:rPr>
      </w:pPr>
      <w:r w:rsidRPr="00C01EA1">
        <w:rPr>
          <w:sz w:val="28"/>
          <w:szCs w:val="28"/>
        </w:rPr>
        <w:t>Данная программа составлена на основе:</w:t>
      </w:r>
    </w:p>
    <w:p w:rsidR="00933F8F" w:rsidRPr="00C01EA1" w:rsidRDefault="00933F8F" w:rsidP="00933F8F">
      <w:pPr>
        <w:spacing w:line="276" w:lineRule="auto"/>
        <w:jc w:val="both"/>
        <w:rPr>
          <w:sz w:val="28"/>
          <w:szCs w:val="28"/>
        </w:rPr>
      </w:pPr>
      <w:r w:rsidRPr="00C01EA1">
        <w:rPr>
          <w:sz w:val="28"/>
          <w:szCs w:val="28"/>
        </w:rPr>
        <w:lastRenderedPageBreak/>
        <w:t xml:space="preserve">-Основной образовательной программы МКДОУ д/с № 330 «Аринушка» комбинированного вида (разработанной на основе: </w:t>
      </w:r>
    </w:p>
    <w:p w:rsidR="00933F8F" w:rsidRPr="00C01EA1" w:rsidRDefault="00933F8F" w:rsidP="00933F8F">
      <w:pPr>
        <w:spacing w:line="276" w:lineRule="auto"/>
        <w:jc w:val="both"/>
        <w:rPr>
          <w:sz w:val="28"/>
          <w:szCs w:val="28"/>
        </w:rPr>
      </w:pPr>
      <w:r w:rsidRPr="00C01EA1">
        <w:rPr>
          <w:sz w:val="28"/>
          <w:szCs w:val="28"/>
        </w:rPr>
        <w:t>Примерной ООП дошкольного образования;</w:t>
      </w:r>
    </w:p>
    <w:p w:rsidR="00933F8F" w:rsidRPr="00C01EA1" w:rsidRDefault="00933F8F" w:rsidP="00933F8F">
      <w:pPr>
        <w:spacing w:line="276" w:lineRule="auto"/>
        <w:jc w:val="both"/>
        <w:rPr>
          <w:sz w:val="28"/>
          <w:szCs w:val="28"/>
        </w:rPr>
      </w:pPr>
      <w:r w:rsidRPr="00C01EA1">
        <w:rPr>
          <w:sz w:val="28"/>
          <w:szCs w:val="28"/>
        </w:rPr>
        <w:t>Комплексной программы «Мир открытий» под ред. Л.Г. Петерсон, И.А. Лыковой и др.);</w:t>
      </w:r>
    </w:p>
    <w:p w:rsidR="00933F8F" w:rsidRPr="00C01EA1" w:rsidRDefault="00933F8F" w:rsidP="00933F8F">
      <w:pPr>
        <w:spacing w:line="276" w:lineRule="auto"/>
        <w:jc w:val="both"/>
        <w:rPr>
          <w:sz w:val="28"/>
          <w:szCs w:val="28"/>
        </w:rPr>
      </w:pPr>
      <w:r w:rsidRPr="00C01EA1">
        <w:rPr>
          <w:sz w:val="28"/>
          <w:szCs w:val="28"/>
        </w:rPr>
        <w:t>- Адаптированной образовательной программы дошкольного образования для детей с тяжелыми нарушениями речи МКДОУ д/с № 330 «Аринушка» комбинированного вида на 2015-2020 гг. (разработанной на основе:</w:t>
      </w:r>
    </w:p>
    <w:p w:rsidR="00933F8F" w:rsidRPr="00C01EA1" w:rsidRDefault="00933F8F" w:rsidP="00933F8F">
      <w:pPr>
        <w:spacing w:line="276" w:lineRule="auto"/>
        <w:jc w:val="both"/>
        <w:rPr>
          <w:sz w:val="28"/>
          <w:szCs w:val="28"/>
        </w:rPr>
      </w:pPr>
      <w:r w:rsidRPr="00C01EA1">
        <w:rPr>
          <w:sz w:val="28"/>
          <w:szCs w:val="28"/>
        </w:rPr>
        <w:t xml:space="preserve">Примерной адаптированной основной образовательной программы для дошкольников с тяжелыми нарушениями речи / Л. Б. Баряева, Т.В. Волосовец, О. П. Гаврилушкина, Г. Г. Голубева и др.; Под. ред. проф. Л. В. Лопатиной. — СПб., 2014. — 386 с). </w:t>
      </w:r>
    </w:p>
    <w:p w:rsidR="00933F8F" w:rsidRPr="00C01EA1" w:rsidRDefault="00933F8F" w:rsidP="00933F8F">
      <w:pPr>
        <w:spacing w:line="276" w:lineRule="auto"/>
        <w:jc w:val="both"/>
        <w:rPr>
          <w:sz w:val="28"/>
          <w:szCs w:val="28"/>
        </w:rPr>
      </w:pPr>
    </w:p>
    <w:p w:rsidR="007B21FB" w:rsidRPr="00D20AF4" w:rsidRDefault="007B21FB" w:rsidP="00B213B6">
      <w:pPr>
        <w:spacing w:line="276" w:lineRule="auto"/>
        <w:jc w:val="both"/>
        <w:rPr>
          <w:sz w:val="28"/>
          <w:szCs w:val="28"/>
        </w:rPr>
      </w:pPr>
    </w:p>
    <w:bookmarkStart w:id="2" w:name="_Toc438235127"/>
    <w:p w:rsidR="00AD1A25" w:rsidRDefault="00AD1A25" w:rsidP="00B213B6">
      <w:pPr>
        <w:pStyle w:val="21"/>
        <w:spacing w:line="276" w:lineRule="auto"/>
        <w:jc w:val="both"/>
      </w:pPr>
      <w:r w:rsidRPr="00D20AF4">
        <w:rPr>
          <w:rStyle w:val="ad"/>
          <w:color w:val="auto"/>
          <w:u w:val="none"/>
        </w:rPr>
        <w:fldChar w:fldCharType="begin"/>
      </w:r>
      <w:r w:rsidRPr="00D20AF4">
        <w:rPr>
          <w:rStyle w:val="ad"/>
          <w:color w:val="auto"/>
          <w:u w:val="none"/>
        </w:rPr>
        <w:instrText xml:space="preserve"> HYPERLINK \l "_Toc438235127" </w:instrText>
      </w:r>
      <w:r w:rsidRPr="00D20AF4">
        <w:rPr>
          <w:rStyle w:val="ad"/>
          <w:color w:val="auto"/>
          <w:u w:val="none"/>
        </w:rPr>
        <w:fldChar w:fldCharType="separate"/>
      </w:r>
      <w:r w:rsidRPr="00D20AF4">
        <w:rPr>
          <w:rStyle w:val="ad"/>
          <w:color w:val="auto"/>
          <w:u w:val="none"/>
        </w:rPr>
        <w:t>1.2.</w:t>
      </w:r>
      <w:r w:rsidRPr="00D20AF4">
        <w:tab/>
      </w:r>
      <w:r w:rsidRPr="00D20AF4">
        <w:rPr>
          <w:rStyle w:val="ad"/>
          <w:color w:val="auto"/>
          <w:u w:val="none"/>
        </w:rPr>
        <w:t>Цель и задачи реализации, принципы к формирова</w:t>
      </w:r>
      <w:r w:rsidR="00240B9C" w:rsidRPr="00D20AF4">
        <w:rPr>
          <w:rStyle w:val="ad"/>
          <w:color w:val="auto"/>
          <w:u w:val="none"/>
        </w:rPr>
        <w:t>нию Программы</w:t>
      </w:r>
      <w:r w:rsidRPr="00D20AF4">
        <w:fldChar w:fldCharType="end"/>
      </w:r>
    </w:p>
    <w:p w:rsidR="007B21FB" w:rsidRPr="007B21FB" w:rsidRDefault="007B21FB" w:rsidP="00B213B6">
      <w:pPr>
        <w:spacing w:line="276" w:lineRule="auto"/>
        <w:jc w:val="both"/>
      </w:pPr>
    </w:p>
    <w:bookmarkEnd w:id="2"/>
    <w:p w:rsidR="002D055C" w:rsidRPr="007B21FB" w:rsidRDefault="00240B9C" w:rsidP="00B213B6">
      <w:pPr>
        <w:pStyle w:val="ab"/>
        <w:spacing w:line="276" w:lineRule="auto"/>
        <w:rPr>
          <w:b/>
        </w:rPr>
      </w:pPr>
      <w:r w:rsidRPr="007B21FB">
        <w:rPr>
          <w:b/>
          <w:u w:val="single"/>
        </w:rPr>
        <w:t xml:space="preserve">Цель </w:t>
      </w:r>
      <w:r w:rsidR="002D055C" w:rsidRPr="007B21FB">
        <w:rPr>
          <w:b/>
          <w:u w:val="single"/>
        </w:rPr>
        <w:t>П</w:t>
      </w:r>
      <w:r w:rsidR="00A32AFC" w:rsidRPr="007B21FB">
        <w:rPr>
          <w:b/>
          <w:u w:val="single"/>
        </w:rPr>
        <w:t>рограммы</w:t>
      </w:r>
      <w:r w:rsidR="00A32AFC" w:rsidRPr="007B21FB">
        <w:rPr>
          <w:b/>
        </w:rPr>
        <w:t>:</w:t>
      </w:r>
    </w:p>
    <w:p w:rsidR="002D055C" w:rsidRPr="00D20AF4" w:rsidRDefault="002D055C" w:rsidP="00EB6831">
      <w:pPr>
        <w:numPr>
          <w:ilvl w:val="0"/>
          <w:numId w:val="11"/>
        </w:numPr>
        <w:spacing w:line="276" w:lineRule="auto"/>
        <w:ind w:left="720" w:hanging="360"/>
        <w:jc w:val="both"/>
        <w:rPr>
          <w:sz w:val="28"/>
          <w:szCs w:val="28"/>
        </w:rPr>
      </w:pPr>
      <w:r w:rsidRPr="00D20AF4">
        <w:rPr>
          <w:sz w:val="28"/>
          <w:szCs w:val="28"/>
        </w:rPr>
        <w:t xml:space="preserve">создание условий для  личностного развития ребёнка, для  устранения  речевых  недостатков у детей с ТНР, развития  творческих способностей детей на основе сотрудничества со взрослыми и сверстниками </w:t>
      </w:r>
    </w:p>
    <w:p w:rsidR="002D055C" w:rsidRPr="00D20AF4" w:rsidRDefault="002D055C" w:rsidP="00EB6831">
      <w:pPr>
        <w:numPr>
          <w:ilvl w:val="0"/>
          <w:numId w:val="12"/>
        </w:numPr>
        <w:spacing w:line="276" w:lineRule="auto"/>
        <w:jc w:val="both"/>
        <w:rPr>
          <w:sz w:val="28"/>
          <w:szCs w:val="28"/>
        </w:rPr>
      </w:pPr>
      <w:r w:rsidRPr="00D20AF4">
        <w:rPr>
          <w:sz w:val="28"/>
          <w:szCs w:val="28"/>
        </w:rPr>
        <w:t>обеспечение</w:t>
      </w:r>
      <w:r w:rsidR="003B3A36">
        <w:rPr>
          <w:sz w:val="28"/>
          <w:szCs w:val="28"/>
        </w:rPr>
        <w:t xml:space="preserve">  эмоционального  благополучия</w:t>
      </w:r>
      <w:r w:rsidRPr="00D20AF4">
        <w:rPr>
          <w:sz w:val="28"/>
          <w:szCs w:val="28"/>
        </w:rPr>
        <w:t xml:space="preserve"> посредством  интеграции  содержания  образования  и  организации  взаимодействия  субъектов  образовательного  процесса. Организация эффективной коррекционно-образовательной</w:t>
      </w:r>
      <w:r w:rsidR="003B3A36">
        <w:rPr>
          <w:sz w:val="28"/>
          <w:szCs w:val="28"/>
        </w:rPr>
        <w:t xml:space="preserve"> деятельности учителя-логопеда</w:t>
      </w:r>
      <w:r w:rsidRPr="00D20AF4">
        <w:rPr>
          <w:sz w:val="28"/>
          <w:szCs w:val="28"/>
        </w:rPr>
        <w:t xml:space="preserve"> с детьми, имеющими ТНР ОНР;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w:t>
      </w:r>
    </w:p>
    <w:p w:rsidR="00A32AFC" w:rsidRPr="007B21FB" w:rsidRDefault="007B21FB" w:rsidP="00B213B6">
      <w:pPr>
        <w:pStyle w:val="ab"/>
        <w:spacing w:line="276" w:lineRule="auto"/>
        <w:rPr>
          <w:b/>
          <w:u w:val="single"/>
        </w:rPr>
      </w:pPr>
      <w:r>
        <w:rPr>
          <w:b/>
          <w:u w:val="single"/>
        </w:rPr>
        <w:t xml:space="preserve">Задачи </w:t>
      </w:r>
      <w:r w:rsidR="002D055C" w:rsidRPr="007B21FB">
        <w:rPr>
          <w:b/>
          <w:u w:val="single"/>
        </w:rPr>
        <w:t>П</w:t>
      </w:r>
      <w:r w:rsidR="00A32AFC" w:rsidRPr="007B21FB">
        <w:rPr>
          <w:b/>
          <w:u w:val="single"/>
        </w:rPr>
        <w:t>рограммы:</w:t>
      </w:r>
    </w:p>
    <w:p w:rsidR="002D055C" w:rsidRPr="00D20AF4" w:rsidRDefault="002D055C" w:rsidP="00B213B6">
      <w:pPr>
        <w:spacing w:line="276" w:lineRule="auto"/>
        <w:ind w:firstLine="709"/>
        <w:jc w:val="both"/>
        <w:rPr>
          <w:sz w:val="28"/>
          <w:szCs w:val="28"/>
        </w:rPr>
      </w:pPr>
      <w:r w:rsidRPr="00D20AF4">
        <w:rPr>
          <w:sz w:val="28"/>
          <w:szCs w:val="28"/>
        </w:rPr>
        <w:t>Рабочая программа направлена на:</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способствование  обучению  и  постепенного овладение детьми самостоятельной, свободной от нарушений речью</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способствование  общего  развития  дошкольников  с  ТНР, коррекции  их  психофизического  развития;</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создание  благоприятных  условий  для  развития  детей  в  соответствии  с  их  возрастными  и  индивидуальными  особенностями  и  склонностями;</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lastRenderedPageBreak/>
        <w:t>обеспечение  развития  способностей  и  творческого  потенциала  каждого  ребёнка  как  субъекта  отношений  с  самим  собой, с  другими  детьми, взрослыми  и  миром;</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способствование  объединению  обучения  и  воспитания  в  целостной  образовательный  процесс, а  также обеспечить  взаимодействие  всех  участников  образовательных  отношений;</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 xml:space="preserve"> укрепление физического и психического здоровья воспитанников, в том числе их эмоционального благополучия; </w:t>
      </w:r>
    </w:p>
    <w:p w:rsidR="002D055C" w:rsidRPr="00D20AF4" w:rsidRDefault="002D055C" w:rsidP="00EB6831">
      <w:pPr>
        <w:numPr>
          <w:ilvl w:val="0"/>
          <w:numId w:val="13"/>
        </w:numPr>
        <w:spacing w:line="276" w:lineRule="auto"/>
        <w:ind w:left="720" w:hanging="360"/>
        <w:jc w:val="both"/>
        <w:rPr>
          <w:sz w:val="28"/>
          <w:szCs w:val="28"/>
        </w:rPr>
      </w:pPr>
      <w:r w:rsidRPr="00D20AF4">
        <w:rPr>
          <w:sz w:val="28"/>
          <w:szCs w:val="28"/>
        </w:rPr>
        <w:t xml:space="preserve">обеспечение познавательного, речевого, социально-коммуникативного, художественно-эстетического и физического развития детей в различных видах детской деятельности; </w:t>
      </w:r>
    </w:p>
    <w:p w:rsidR="002D055C" w:rsidRDefault="002D055C" w:rsidP="00B213B6">
      <w:pPr>
        <w:pStyle w:val="ab"/>
        <w:spacing w:line="276" w:lineRule="auto"/>
      </w:pPr>
      <w:r w:rsidRPr="00D20AF4">
        <w:t xml:space="preserve">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w:t>
      </w:r>
    </w:p>
    <w:p w:rsidR="007B21FB" w:rsidRPr="00D20AF4" w:rsidRDefault="007B21FB" w:rsidP="00B213B6">
      <w:pPr>
        <w:pStyle w:val="ab"/>
        <w:spacing w:line="276" w:lineRule="auto"/>
      </w:pPr>
    </w:p>
    <w:p w:rsidR="007B21FB" w:rsidRPr="00D20AF4" w:rsidRDefault="00E158B1" w:rsidP="002D5C0D">
      <w:pPr>
        <w:pStyle w:val="ab"/>
        <w:spacing w:line="276" w:lineRule="auto"/>
        <w:rPr>
          <w:b/>
        </w:rPr>
      </w:pPr>
      <w:r w:rsidRPr="00D20AF4">
        <w:rPr>
          <w:b/>
        </w:rPr>
        <w:t>Принципы и подходы к формированию Программы</w:t>
      </w:r>
    </w:p>
    <w:p w:rsidR="00E158B1" w:rsidRPr="00D20AF4" w:rsidRDefault="00E158B1" w:rsidP="00B213B6">
      <w:pPr>
        <w:spacing w:line="276" w:lineRule="auto"/>
        <w:ind w:firstLine="709"/>
        <w:jc w:val="both"/>
        <w:rPr>
          <w:sz w:val="28"/>
          <w:szCs w:val="28"/>
        </w:rPr>
      </w:pPr>
      <w:r w:rsidRPr="00D20AF4">
        <w:rPr>
          <w:sz w:val="28"/>
          <w:szCs w:val="28"/>
        </w:rPr>
        <w:t xml:space="preserve">Содержание  программного  материала  учитывает  общие  принципы  воспитания  и  обучения, принятые  в  педагогике:  </w:t>
      </w:r>
      <w:r w:rsidRPr="00D20AF4">
        <w:rPr>
          <w:b/>
          <w:i/>
          <w:sz w:val="28"/>
          <w:szCs w:val="28"/>
        </w:rPr>
        <w:t>научность, системность, доступность, повторяемость</w:t>
      </w:r>
      <w:r w:rsidRPr="00D20AF4">
        <w:rPr>
          <w:sz w:val="28"/>
          <w:szCs w:val="28"/>
        </w:rPr>
        <w:t>;</w:t>
      </w:r>
    </w:p>
    <w:p w:rsidR="00E158B1" w:rsidRPr="00D20AF4" w:rsidRDefault="00E158B1" w:rsidP="00B213B6">
      <w:pPr>
        <w:spacing w:line="276" w:lineRule="auto"/>
        <w:ind w:firstLine="709"/>
        <w:jc w:val="both"/>
        <w:rPr>
          <w:sz w:val="28"/>
          <w:szCs w:val="28"/>
        </w:rPr>
      </w:pPr>
      <w:r w:rsidRPr="00D20AF4">
        <w:rPr>
          <w:sz w:val="28"/>
          <w:szCs w:val="28"/>
        </w:rPr>
        <w:t>Программа  учителя-логопеда строится на основе следующих принципов:</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принцип  развивающего образования, целью которого является развитие ребенка;</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 принцип гуманизации (признание уникальности и неповторимости каждого ребёнка, признание неограниченных возможностей развития личного потенциала каждого ребёнка, уважение к личности ребёнка всех участников образовательного процесса);</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принцип ступенчатости, который позволяет вести коррекционно-воспитательную работу с постепенным нарастанием ее интенсивности;</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принцип поэтапности в воспитании речи определяет структуру и организацию коррекционно-воспитательной работы. </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принцип использования игровой деятельности в устранении речевых нарушений должен опираться на доступность речевого материала; последовательность в развертывании игрового сюжета от простого к сложному; </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lastRenderedPageBreak/>
        <w:t>принцип поддержки  инициативы  детей  в  различных  видах  деятельности;</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 принцип формирование  познавательных  интересов  и  познавательных  действий  в  различных  видах  деятельности;</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комплексно-тематический  принцип построения образовательного процесса; </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 xml:space="preserve">решение программных образовательных задач в совместной деятельности взрослого     и детей и самостоятельной деятельности дошкольников </w:t>
      </w:r>
    </w:p>
    <w:p w:rsidR="00E158B1" w:rsidRPr="00D20AF4" w:rsidRDefault="00E158B1" w:rsidP="00EB6831">
      <w:pPr>
        <w:numPr>
          <w:ilvl w:val="0"/>
          <w:numId w:val="17"/>
        </w:numPr>
        <w:spacing w:line="276" w:lineRule="auto"/>
        <w:ind w:left="720" w:hanging="360"/>
        <w:jc w:val="both"/>
        <w:rPr>
          <w:sz w:val="28"/>
          <w:szCs w:val="28"/>
        </w:rPr>
      </w:pPr>
      <w:r w:rsidRPr="00D20AF4">
        <w:rPr>
          <w:sz w:val="28"/>
          <w:szCs w:val="28"/>
        </w:rPr>
        <w:t>построение образовательного процесса на адекватных возрасту формах работы с детьми.</w:t>
      </w:r>
    </w:p>
    <w:p w:rsidR="00E158B1" w:rsidRPr="00D20AF4" w:rsidRDefault="00E158B1" w:rsidP="00B213B6">
      <w:pPr>
        <w:pStyle w:val="af2"/>
        <w:spacing w:before="0" w:beforeAutospacing="0" w:after="0" w:afterAutospacing="0" w:line="276" w:lineRule="auto"/>
        <w:jc w:val="both"/>
        <w:rPr>
          <w:color w:val="000000"/>
          <w:sz w:val="28"/>
          <w:szCs w:val="28"/>
          <w:shd w:val="clear" w:color="auto" w:fill="FFFFFF"/>
        </w:rPr>
      </w:pPr>
      <w:r w:rsidRPr="00D20AF4">
        <w:rPr>
          <w:sz w:val="28"/>
          <w:szCs w:val="28"/>
        </w:rPr>
        <w:t xml:space="preserve">Программа не противоречит принципам дошкольного образования, изложенных в ФГОС ДО </w:t>
      </w:r>
      <w:r w:rsidRPr="00D20AF4">
        <w:rPr>
          <w:color w:val="000000"/>
          <w:sz w:val="28"/>
          <w:szCs w:val="28"/>
          <w:shd w:val="clear" w:color="auto" w:fill="FFFFFF"/>
        </w:rPr>
        <w:t>(п.1.4 ФГОС ДО от 14.11 2013г):</w:t>
      </w:r>
    </w:p>
    <w:p w:rsidR="00E158B1" w:rsidRPr="00D20AF4" w:rsidRDefault="00E158B1" w:rsidP="00B213B6">
      <w:pPr>
        <w:spacing w:line="276" w:lineRule="auto"/>
        <w:jc w:val="both"/>
        <w:rPr>
          <w:sz w:val="28"/>
          <w:szCs w:val="28"/>
        </w:rPr>
      </w:pPr>
      <w:r w:rsidRPr="00D20AF4">
        <w:rPr>
          <w:sz w:val="28"/>
          <w:szCs w:val="28"/>
        </w:rPr>
        <w:t xml:space="preserve">- полноценное проживание ребенком всех этапов детства (младенческого, раннего и дошкольного), обогащение (амплификация) детского развития; </w:t>
      </w:r>
    </w:p>
    <w:p w:rsidR="00E158B1" w:rsidRPr="00D20AF4" w:rsidRDefault="00E158B1" w:rsidP="00B213B6">
      <w:pPr>
        <w:spacing w:line="276" w:lineRule="auto"/>
        <w:jc w:val="both"/>
        <w:rPr>
          <w:sz w:val="28"/>
          <w:szCs w:val="28"/>
        </w:rPr>
      </w:pPr>
      <w:r w:rsidRPr="00D20AF4">
        <w:rPr>
          <w:sz w:val="28"/>
          <w:szCs w:val="28"/>
        </w:rPr>
        <w:t>- 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rsidR="00E158B1" w:rsidRPr="00D20AF4" w:rsidRDefault="00E158B1" w:rsidP="00B213B6">
      <w:pPr>
        <w:spacing w:line="276" w:lineRule="auto"/>
        <w:jc w:val="both"/>
        <w:rPr>
          <w:sz w:val="28"/>
          <w:szCs w:val="28"/>
        </w:rPr>
      </w:pPr>
      <w:r w:rsidRPr="00D20AF4">
        <w:rPr>
          <w:sz w:val="28"/>
          <w:szCs w:val="28"/>
        </w:rPr>
        <w:t xml:space="preserve">      - содействие и сотрудничество детей и взрослых, признание ребенка     полноценным участником (субъектом) образовательных отношений;</w:t>
      </w:r>
    </w:p>
    <w:p w:rsidR="00E158B1" w:rsidRPr="00D20AF4" w:rsidRDefault="00E158B1" w:rsidP="00B213B6">
      <w:pPr>
        <w:spacing w:line="276" w:lineRule="auto"/>
        <w:jc w:val="both"/>
        <w:rPr>
          <w:sz w:val="28"/>
          <w:szCs w:val="28"/>
        </w:rPr>
      </w:pPr>
      <w:r w:rsidRPr="00D20AF4">
        <w:rPr>
          <w:sz w:val="28"/>
          <w:szCs w:val="28"/>
        </w:rPr>
        <w:t>- поддержка инициативы детей в различных видах деятельности;</w:t>
      </w:r>
    </w:p>
    <w:p w:rsidR="00E158B1" w:rsidRPr="00D20AF4" w:rsidRDefault="00E158B1" w:rsidP="00B213B6">
      <w:pPr>
        <w:spacing w:line="276" w:lineRule="auto"/>
        <w:jc w:val="both"/>
        <w:rPr>
          <w:sz w:val="28"/>
          <w:szCs w:val="28"/>
        </w:rPr>
      </w:pPr>
      <w:r w:rsidRPr="00D20AF4">
        <w:rPr>
          <w:sz w:val="28"/>
          <w:szCs w:val="28"/>
        </w:rPr>
        <w:t>- сотрудничество организации с семьями;</w:t>
      </w:r>
    </w:p>
    <w:p w:rsidR="00E158B1" w:rsidRPr="00D20AF4" w:rsidRDefault="00E158B1" w:rsidP="00B213B6">
      <w:pPr>
        <w:spacing w:line="276" w:lineRule="auto"/>
        <w:jc w:val="both"/>
        <w:rPr>
          <w:sz w:val="28"/>
          <w:szCs w:val="28"/>
        </w:rPr>
      </w:pPr>
      <w:r w:rsidRPr="00D20AF4">
        <w:rPr>
          <w:sz w:val="28"/>
          <w:szCs w:val="28"/>
        </w:rPr>
        <w:t>- приобщение детей к социокультурным нормам, традициям семьи, общества и государства;</w:t>
      </w:r>
    </w:p>
    <w:p w:rsidR="00E158B1" w:rsidRPr="00D20AF4" w:rsidRDefault="00E158B1" w:rsidP="00B213B6">
      <w:pPr>
        <w:spacing w:line="276" w:lineRule="auto"/>
        <w:jc w:val="both"/>
        <w:rPr>
          <w:sz w:val="28"/>
          <w:szCs w:val="28"/>
        </w:rPr>
      </w:pPr>
      <w:r w:rsidRPr="00D20AF4">
        <w:rPr>
          <w:sz w:val="28"/>
          <w:szCs w:val="28"/>
        </w:rPr>
        <w:t>- формирование познавательных интересов и познавательных действий ребенка в различных видах деятельности;</w:t>
      </w:r>
    </w:p>
    <w:p w:rsidR="00E158B1" w:rsidRPr="00D20AF4" w:rsidRDefault="00E158B1" w:rsidP="00B213B6">
      <w:pPr>
        <w:spacing w:line="276" w:lineRule="auto"/>
        <w:jc w:val="both"/>
        <w:rPr>
          <w:sz w:val="28"/>
          <w:szCs w:val="28"/>
        </w:rPr>
      </w:pPr>
      <w:r w:rsidRPr="00D20AF4">
        <w:rPr>
          <w:sz w:val="28"/>
          <w:szCs w:val="28"/>
        </w:rPr>
        <w:t>- возрастная адекватность дошкольного образования (соответствие условий, требований, методов возрасту и особенностей развития);</w:t>
      </w:r>
    </w:p>
    <w:p w:rsidR="00E158B1" w:rsidRPr="00D20AF4" w:rsidRDefault="00E158B1" w:rsidP="00B213B6">
      <w:pPr>
        <w:spacing w:line="276" w:lineRule="auto"/>
        <w:jc w:val="both"/>
        <w:rPr>
          <w:sz w:val="28"/>
          <w:szCs w:val="28"/>
        </w:rPr>
      </w:pPr>
      <w:r w:rsidRPr="00D20AF4">
        <w:rPr>
          <w:sz w:val="28"/>
          <w:szCs w:val="28"/>
        </w:rPr>
        <w:t>- учет этнокультурной ситуации развития детей.</w:t>
      </w:r>
    </w:p>
    <w:p w:rsidR="00E158B1" w:rsidRPr="00D20AF4" w:rsidRDefault="00E158B1" w:rsidP="00B213B6">
      <w:pPr>
        <w:spacing w:line="276" w:lineRule="auto"/>
        <w:ind w:firstLine="709"/>
        <w:jc w:val="both"/>
        <w:rPr>
          <w:sz w:val="28"/>
          <w:szCs w:val="28"/>
        </w:rPr>
      </w:pPr>
    </w:p>
    <w:p w:rsidR="007B21FB" w:rsidRPr="002D5C0D" w:rsidRDefault="00F961D3" w:rsidP="002D5C0D">
      <w:pPr>
        <w:pStyle w:val="2"/>
        <w:numPr>
          <w:ilvl w:val="0"/>
          <w:numId w:val="0"/>
        </w:numPr>
        <w:spacing w:line="276" w:lineRule="auto"/>
        <w:jc w:val="both"/>
        <w:rPr>
          <w:szCs w:val="28"/>
        </w:rPr>
      </w:pPr>
      <w:r w:rsidRPr="00D20AF4">
        <w:rPr>
          <w:szCs w:val="28"/>
        </w:rPr>
        <w:t>1.3.</w:t>
      </w:r>
      <w:r w:rsidR="00AD1A25" w:rsidRPr="00D20AF4">
        <w:rPr>
          <w:szCs w:val="28"/>
        </w:rPr>
        <w:tab/>
      </w:r>
      <w:r w:rsidRPr="00D20AF4">
        <w:rPr>
          <w:szCs w:val="28"/>
        </w:rPr>
        <w:t>Значимые для разработки и реа</w:t>
      </w:r>
      <w:r w:rsidR="002D5C0D">
        <w:rPr>
          <w:szCs w:val="28"/>
        </w:rPr>
        <w:t>лизации Программы характеристики</w:t>
      </w:r>
    </w:p>
    <w:p w:rsidR="00240B9C" w:rsidRPr="00D20AF4" w:rsidRDefault="00240B9C" w:rsidP="00B213B6">
      <w:pPr>
        <w:autoSpaceDE w:val="0"/>
        <w:autoSpaceDN w:val="0"/>
        <w:adjustRightInd w:val="0"/>
        <w:spacing w:line="276" w:lineRule="auto"/>
        <w:ind w:firstLine="708"/>
        <w:jc w:val="both"/>
        <w:rPr>
          <w:sz w:val="28"/>
          <w:szCs w:val="28"/>
        </w:rPr>
      </w:pPr>
      <w:r w:rsidRPr="00D20AF4">
        <w:rPr>
          <w:sz w:val="28"/>
          <w:szCs w:val="28"/>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w:t>
      </w:r>
      <w:r w:rsidRPr="00D20AF4">
        <w:rPr>
          <w:sz w:val="28"/>
          <w:szCs w:val="28"/>
        </w:rPr>
        <w:lastRenderedPageBreak/>
        <w:t>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240B9C" w:rsidRPr="00D20AF4" w:rsidRDefault="00240B9C" w:rsidP="00B213B6">
      <w:pPr>
        <w:autoSpaceDE w:val="0"/>
        <w:autoSpaceDN w:val="0"/>
        <w:adjustRightInd w:val="0"/>
        <w:spacing w:line="276" w:lineRule="auto"/>
        <w:ind w:firstLine="708"/>
        <w:jc w:val="both"/>
        <w:rPr>
          <w:sz w:val="28"/>
          <w:szCs w:val="28"/>
        </w:rPr>
      </w:pPr>
      <w:r w:rsidRPr="00D20AF4">
        <w:rPr>
          <w:sz w:val="28"/>
          <w:szCs w:val="28"/>
        </w:rPr>
        <w:t>В настоящее время в группе дети с разными речевыми заключениями: ОНР-</w:t>
      </w:r>
      <w:r w:rsidRPr="00D20AF4">
        <w:rPr>
          <w:sz w:val="28"/>
          <w:szCs w:val="28"/>
          <w:lang w:val="en-US"/>
        </w:rPr>
        <w:t>I</w:t>
      </w:r>
      <w:r w:rsidRPr="00D20AF4">
        <w:rPr>
          <w:sz w:val="28"/>
          <w:szCs w:val="28"/>
        </w:rPr>
        <w:t>ур.р.р, ОНР-</w:t>
      </w:r>
      <w:r w:rsidRPr="00D20AF4">
        <w:rPr>
          <w:sz w:val="28"/>
          <w:szCs w:val="28"/>
          <w:lang w:val="en-US"/>
        </w:rPr>
        <w:t>II</w:t>
      </w:r>
      <w:r w:rsidR="001B35D9">
        <w:rPr>
          <w:sz w:val="28"/>
          <w:szCs w:val="28"/>
        </w:rPr>
        <w:t xml:space="preserve"> ур.р.р</w:t>
      </w:r>
      <w:r w:rsidRPr="00D20AF4">
        <w:rPr>
          <w:sz w:val="28"/>
          <w:szCs w:val="28"/>
        </w:rPr>
        <w:t>; дизартрия.</w:t>
      </w:r>
    </w:p>
    <w:p w:rsidR="00240B9C" w:rsidRPr="00D20AF4" w:rsidRDefault="00240B9C" w:rsidP="00B213B6">
      <w:pPr>
        <w:autoSpaceDE w:val="0"/>
        <w:autoSpaceDN w:val="0"/>
        <w:adjustRightInd w:val="0"/>
        <w:spacing w:line="276" w:lineRule="auto"/>
        <w:ind w:firstLine="708"/>
        <w:jc w:val="both"/>
        <w:rPr>
          <w:sz w:val="28"/>
          <w:szCs w:val="28"/>
        </w:rPr>
      </w:pPr>
      <w:r w:rsidRPr="00D20AF4">
        <w:rPr>
          <w:b/>
          <w:bCs/>
          <w:i/>
          <w:iCs/>
          <w:sz w:val="28"/>
          <w:szCs w:val="28"/>
        </w:rPr>
        <w:t xml:space="preserve">При первом уровне </w:t>
      </w:r>
      <w:r w:rsidRPr="00D20AF4">
        <w:rPr>
          <w:sz w:val="28"/>
          <w:szCs w:val="28"/>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240B9C" w:rsidRPr="00D20AF4" w:rsidRDefault="00240B9C" w:rsidP="00B213B6">
      <w:pPr>
        <w:autoSpaceDE w:val="0"/>
        <w:autoSpaceDN w:val="0"/>
        <w:adjustRightInd w:val="0"/>
        <w:spacing w:line="276" w:lineRule="auto"/>
        <w:ind w:firstLine="708"/>
        <w:jc w:val="both"/>
        <w:rPr>
          <w:sz w:val="28"/>
          <w:szCs w:val="28"/>
        </w:rPr>
      </w:pPr>
      <w:r w:rsidRPr="00D20AF4">
        <w:rPr>
          <w:sz w:val="28"/>
          <w:szCs w:val="28"/>
        </w:rPr>
        <w:t xml:space="preserve">При переходе </w:t>
      </w:r>
      <w:r w:rsidRPr="00D20AF4">
        <w:rPr>
          <w:b/>
          <w:bCs/>
          <w:i/>
          <w:iCs/>
          <w:sz w:val="28"/>
          <w:szCs w:val="28"/>
        </w:rPr>
        <w:t xml:space="preserve">ко второму уровню </w:t>
      </w:r>
      <w:r w:rsidRPr="00D20AF4">
        <w:rPr>
          <w:sz w:val="28"/>
          <w:szCs w:val="28"/>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 наполняемости слов. У детей выявляется недостаточность фонетической стороны речи (большое количество несформированных звуков).</w:t>
      </w:r>
    </w:p>
    <w:p w:rsidR="00240B9C" w:rsidRPr="002D5C0D" w:rsidRDefault="00240B9C" w:rsidP="002D5C0D">
      <w:pPr>
        <w:spacing w:line="276" w:lineRule="auto"/>
        <w:ind w:firstLine="567"/>
        <w:jc w:val="both"/>
        <w:rPr>
          <w:sz w:val="28"/>
          <w:szCs w:val="28"/>
        </w:rPr>
      </w:pPr>
      <w:r w:rsidRPr="00D20AF4">
        <w:rPr>
          <w:b/>
          <w:i/>
          <w:sz w:val="28"/>
          <w:szCs w:val="28"/>
        </w:rPr>
        <w:t>У детей с дизартрией</w:t>
      </w:r>
      <w:r w:rsidRPr="00D20AF4">
        <w:rPr>
          <w:sz w:val="28"/>
          <w:szCs w:val="28"/>
        </w:rPr>
        <w:t xml:space="preserve"> выявляются следующие симптомы. Они моторно неловки, у них ограничен объем активных движений, мышцы быстро утомляются при функциональных нагрузках. Они поздно и с трудом овладевают навыками самообслуживания. При  обследовании моторной функции артикуляционного аппарата, у детей с дизартрией отмечается возможность вы</w:t>
      </w:r>
      <w:r w:rsidRPr="00D20AF4">
        <w:rPr>
          <w:sz w:val="28"/>
          <w:szCs w:val="28"/>
        </w:rPr>
        <w:lastRenderedPageBreak/>
        <w:t>полнения всех артикуляционных проб, т.е. дети по заданию выполняют все артикуляционные движения, но, отмечается смазанность, нечеткость артикуляции, слабость напряжения мышц, аритмичность, снижение амплитуды движений, быстрая утомляемость мышц и др. Это приводит во время речи к искажению звуков, их смешению и ухудшению в целом просодической стороны речи. У таких детей часто изолированно многие звуки произносятся правильно, но в потоке речи они искажаются, пропускаются, смешиваются или заменяются. Затруднен процесс автоматизации и введения звука в речь, с трудом формируется самоконтроль за собственной речью. Интонационно-выразительная окраска речи резко снижена. Страдают голос, голосовые модуляции по высоте и силе, ослаблен речевой выдох. Нарушается тембр речи и иногда появляется назальный оттенок. Темп речи часто ускорен.</w:t>
      </w:r>
    </w:p>
    <w:p w:rsidR="00240B9C" w:rsidRPr="00D20AF4" w:rsidRDefault="00240B9C" w:rsidP="00B213B6">
      <w:pPr>
        <w:spacing w:line="276" w:lineRule="auto"/>
        <w:jc w:val="both"/>
        <w:rPr>
          <w:sz w:val="28"/>
          <w:szCs w:val="28"/>
          <w:u w:val="single"/>
        </w:rPr>
      </w:pPr>
      <w:r w:rsidRPr="00D20AF4">
        <w:rPr>
          <w:sz w:val="28"/>
          <w:szCs w:val="28"/>
          <w:u w:val="single"/>
        </w:rPr>
        <w:t>Психолого-педагогическая характеристика контингента детей</w:t>
      </w:r>
    </w:p>
    <w:p w:rsidR="00240B9C" w:rsidRPr="00D20AF4" w:rsidRDefault="00240B9C" w:rsidP="00B213B6">
      <w:pPr>
        <w:spacing w:line="276" w:lineRule="auto"/>
        <w:jc w:val="both"/>
        <w:rPr>
          <w:sz w:val="28"/>
          <w:szCs w:val="28"/>
        </w:rPr>
      </w:pPr>
      <w:r w:rsidRPr="00D20AF4">
        <w:rPr>
          <w:sz w:val="28"/>
          <w:szCs w:val="28"/>
        </w:rPr>
        <w:t>При разработке программы учитывался контингент детей ДОУ, выявленный в ходе мониторинга речевого развития.</w:t>
      </w:r>
    </w:p>
    <w:p w:rsidR="00240B9C" w:rsidRPr="00D20AF4" w:rsidRDefault="00240B9C" w:rsidP="00B213B6">
      <w:pPr>
        <w:tabs>
          <w:tab w:val="left" w:pos="426"/>
        </w:tabs>
        <w:spacing w:line="276" w:lineRule="auto"/>
        <w:jc w:val="both"/>
        <w:rPr>
          <w:color w:val="000000"/>
          <w:sz w:val="28"/>
          <w:szCs w:val="28"/>
        </w:rPr>
      </w:pPr>
      <w:r w:rsidRPr="00D20AF4">
        <w:rPr>
          <w:sz w:val="28"/>
          <w:szCs w:val="28"/>
        </w:rPr>
        <w:t xml:space="preserve">Группа коррекционной  направленности на учебный год формируется на основании заключений территориальной психолого-медико-педагогической комиссии по воспитанию и реабилитации ребенка  в соответствии с порядком приема детей в МКДОУ. </w:t>
      </w:r>
    </w:p>
    <w:p w:rsidR="00240B9C" w:rsidRPr="00933F8F" w:rsidRDefault="00240B9C" w:rsidP="00B213B6">
      <w:pPr>
        <w:spacing w:line="276" w:lineRule="auto"/>
        <w:jc w:val="both"/>
        <w:rPr>
          <w:color w:val="000000" w:themeColor="text1"/>
          <w:sz w:val="28"/>
          <w:szCs w:val="28"/>
        </w:rPr>
      </w:pPr>
      <w:r w:rsidRPr="00933F8F">
        <w:rPr>
          <w:color w:val="000000" w:themeColor="text1"/>
          <w:sz w:val="28"/>
          <w:szCs w:val="28"/>
        </w:rPr>
        <w:t>На начало 201</w:t>
      </w:r>
      <w:r w:rsidR="00A21BAB" w:rsidRPr="00933F8F">
        <w:rPr>
          <w:color w:val="000000" w:themeColor="text1"/>
          <w:sz w:val="28"/>
          <w:szCs w:val="28"/>
        </w:rPr>
        <w:t>9</w:t>
      </w:r>
      <w:r w:rsidRPr="00933F8F">
        <w:rPr>
          <w:color w:val="000000" w:themeColor="text1"/>
          <w:sz w:val="28"/>
          <w:szCs w:val="28"/>
        </w:rPr>
        <w:t>-</w:t>
      </w:r>
      <w:r w:rsidR="00A21BAB" w:rsidRPr="00933F8F">
        <w:rPr>
          <w:color w:val="000000" w:themeColor="text1"/>
          <w:sz w:val="28"/>
          <w:szCs w:val="28"/>
        </w:rPr>
        <w:t>2020</w:t>
      </w:r>
      <w:r w:rsidRPr="00933F8F">
        <w:rPr>
          <w:color w:val="000000" w:themeColor="text1"/>
          <w:sz w:val="28"/>
          <w:szCs w:val="28"/>
        </w:rPr>
        <w:t xml:space="preserve"> учебного года  в группу коррекционной направленности зачислено </w:t>
      </w:r>
      <w:r w:rsidR="00A62051" w:rsidRPr="00933F8F">
        <w:rPr>
          <w:color w:val="000000" w:themeColor="text1"/>
          <w:sz w:val="28"/>
          <w:szCs w:val="28"/>
        </w:rPr>
        <w:t>12</w:t>
      </w:r>
      <w:r w:rsidR="00A21BAB" w:rsidRPr="00933F8F">
        <w:rPr>
          <w:color w:val="000000" w:themeColor="text1"/>
          <w:sz w:val="28"/>
          <w:szCs w:val="28"/>
        </w:rPr>
        <w:t xml:space="preserve"> </w:t>
      </w:r>
      <w:r w:rsidRPr="00933F8F">
        <w:rPr>
          <w:color w:val="000000" w:themeColor="text1"/>
          <w:sz w:val="28"/>
          <w:szCs w:val="28"/>
        </w:rPr>
        <w:t xml:space="preserve">человек </w:t>
      </w:r>
      <w:r w:rsidR="003B3A36" w:rsidRPr="00933F8F">
        <w:rPr>
          <w:color w:val="000000" w:themeColor="text1"/>
          <w:sz w:val="28"/>
          <w:szCs w:val="28"/>
        </w:rPr>
        <w:t>4</w:t>
      </w:r>
      <w:r w:rsidRPr="00933F8F">
        <w:rPr>
          <w:color w:val="000000" w:themeColor="text1"/>
          <w:sz w:val="28"/>
          <w:szCs w:val="28"/>
        </w:rPr>
        <w:t xml:space="preserve"> - </w:t>
      </w:r>
      <w:r w:rsidR="003B3A36" w:rsidRPr="00933F8F">
        <w:rPr>
          <w:color w:val="000000" w:themeColor="text1"/>
          <w:sz w:val="28"/>
          <w:szCs w:val="28"/>
        </w:rPr>
        <w:t>5</w:t>
      </w:r>
      <w:r w:rsidRPr="00933F8F">
        <w:rPr>
          <w:color w:val="000000" w:themeColor="text1"/>
          <w:sz w:val="28"/>
          <w:szCs w:val="28"/>
        </w:rPr>
        <w:t xml:space="preserve"> –летнего возраста  со следующими логопедическими заключениями:</w:t>
      </w:r>
    </w:p>
    <w:p w:rsidR="00240B9C" w:rsidRPr="00D20AF4" w:rsidRDefault="00240B9C" w:rsidP="00B213B6">
      <w:pPr>
        <w:spacing w:line="276" w:lineRule="auto"/>
        <w:jc w:val="both"/>
        <w:rPr>
          <w:sz w:val="28"/>
          <w:szCs w:val="28"/>
        </w:rPr>
      </w:pPr>
      <w:r w:rsidRPr="00D20AF4">
        <w:rPr>
          <w:sz w:val="28"/>
          <w:szCs w:val="28"/>
        </w:rPr>
        <w:t xml:space="preserve">                                                                                                Таблица№1</w:t>
      </w:r>
    </w:p>
    <w:tbl>
      <w:tblPr>
        <w:tblpPr w:leftFromText="180" w:rightFromText="180" w:vertAnchor="text" w:horzAnchor="margin" w:tblpY="31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1417"/>
        <w:gridCol w:w="1560"/>
        <w:gridCol w:w="1559"/>
      </w:tblGrid>
      <w:tr w:rsidR="00240B9C" w:rsidRPr="00D20AF4" w:rsidTr="00F31391">
        <w:trPr>
          <w:trHeight w:val="528"/>
        </w:trPr>
        <w:tc>
          <w:tcPr>
            <w:tcW w:w="5495" w:type="dxa"/>
            <w:vAlign w:val="center"/>
          </w:tcPr>
          <w:p w:rsidR="00240B9C" w:rsidRPr="00D20AF4" w:rsidRDefault="00240B9C" w:rsidP="00B213B6">
            <w:pPr>
              <w:suppressAutoHyphens/>
              <w:spacing w:line="276" w:lineRule="auto"/>
              <w:jc w:val="both"/>
              <w:rPr>
                <w:sz w:val="28"/>
                <w:szCs w:val="28"/>
              </w:rPr>
            </w:pPr>
            <w:r w:rsidRPr="00D20AF4">
              <w:rPr>
                <w:sz w:val="28"/>
                <w:szCs w:val="28"/>
              </w:rPr>
              <w:t>Логопедическое заключение</w:t>
            </w:r>
          </w:p>
        </w:tc>
        <w:tc>
          <w:tcPr>
            <w:tcW w:w="1417" w:type="dxa"/>
            <w:vAlign w:val="center"/>
          </w:tcPr>
          <w:p w:rsidR="00240B9C" w:rsidRPr="00D20AF4" w:rsidRDefault="00240B9C" w:rsidP="00B213B6">
            <w:pPr>
              <w:suppressAutoHyphens/>
              <w:spacing w:line="276" w:lineRule="auto"/>
              <w:jc w:val="both"/>
              <w:rPr>
                <w:sz w:val="28"/>
                <w:szCs w:val="28"/>
              </w:rPr>
            </w:pPr>
            <w:r w:rsidRPr="00D20AF4">
              <w:rPr>
                <w:sz w:val="28"/>
                <w:szCs w:val="28"/>
              </w:rPr>
              <w:t>Возраст</w:t>
            </w:r>
          </w:p>
        </w:tc>
        <w:tc>
          <w:tcPr>
            <w:tcW w:w="1560" w:type="dxa"/>
            <w:vAlign w:val="center"/>
          </w:tcPr>
          <w:p w:rsidR="00240B9C" w:rsidRPr="00D20AF4" w:rsidRDefault="00240B9C" w:rsidP="00B213B6">
            <w:pPr>
              <w:suppressAutoHyphens/>
              <w:spacing w:line="276" w:lineRule="auto"/>
              <w:jc w:val="both"/>
              <w:rPr>
                <w:sz w:val="28"/>
                <w:szCs w:val="28"/>
              </w:rPr>
            </w:pPr>
            <w:r w:rsidRPr="00D20AF4">
              <w:rPr>
                <w:sz w:val="28"/>
                <w:szCs w:val="28"/>
              </w:rPr>
              <w:t>Мальчики</w:t>
            </w:r>
          </w:p>
        </w:tc>
        <w:tc>
          <w:tcPr>
            <w:tcW w:w="1559" w:type="dxa"/>
            <w:vAlign w:val="center"/>
          </w:tcPr>
          <w:p w:rsidR="00240B9C" w:rsidRPr="00D20AF4" w:rsidRDefault="00240B9C" w:rsidP="00B213B6">
            <w:pPr>
              <w:suppressAutoHyphens/>
              <w:spacing w:line="276" w:lineRule="auto"/>
              <w:jc w:val="both"/>
              <w:rPr>
                <w:sz w:val="28"/>
                <w:szCs w:val="28"/>
              </w:rPr>
            </w:pPr>
            <w:r w:rsidRPr="00D20AF4">
              <w:rPr>
                <w:sz w:val="28"/>
                <w:szCs w:val="28"/>
              </w:rPr>
              <w:t>Девочки</w:t>
            </w:r>
          </w:p>
        </w:tc>
      </w:tr>
      <w:tr w:rsidR="00240B9C" w:rsidRPr="00D20AF4" w:rsidTr="00F31391">
        <w:trPr>
          <w:trHeight w:val="145"/>
        </w:trPr>
        <w:tc>
          <w:tcPr>
            <w:tcW w:w="5495" w:type="dxa"/>
            <w:vAlign w:val="center"/>
          </w:tcPr>
          <w:p w:rsidR="00240B9C" w:rsidRPr="00D20AF4" w:rsidRDefault="00240B9C" w:rsidP="00B213B6">
            <w:pPr>
              <w:suppressAutoHyphens/>
              <w:spacing w:line="276" w:lineRule="auto"/>
              <w:jc w:val="both"/>
              <w:rPr>
                <w:b/>
                <w:sz w:val="28"/>
                <w:szCs w:val="28"/>
              </w:rPr>
            </w:pPr>
            <w:r w:rsidRPr="00D20AF4">
              <w:rPr>
                <w:b/>
                <w:sz w:val="28"/>
                <w:szCs w:val="28"/>
              </w:rPr>
              <w:t xml:space="preserve">ТНР – Общее недоразвитие речи </w:t>
            </w:r>
            <w:r w:rsidRPr="00D20AF4">
              <w:rPr>
                <w:b/>
                <w:sz w:val="28"/>
                <w:szCs w:val="28"/>
                <w:lang w:val="en-US"/>
              </w:rPr>
              <w:t>I</w:t>
            </w:r>
            <w:r w:rsidRPr="00D20AF4">
              <w:rPr>
                <w:b/>
                <w:sz w:val="28"/>
                <w:szCs w:val="28"/>
              </w:rPr>
              <w:t>уровня р. р. Дизартрия</w:t>
            </w:r>
          </w:p>
        </w:tc>
        <w:tc>
          <w:tcPr>
            <w:tcW w:w="1417" w:type="dxa"/>
            <w:vAlign w:val="center"/>
          </w:tcPr>
          <w:p w:rsidR="00240B9C" w:rsidRPr="00D20AF4" w:rsidRDefault="003B3A36" w:rsidP="00B213B6">
            <w:pPr>
              <w:suppressAutoHyphens/>
              <w:spacing w:line="276" w:lineRule="auto"/>
              <w:jc w:val="both"/>
              <w:rPr>
                <w:b/>
                <w:sz w:val="28"/>
                <w:szCs w:val="28"/>
              </w:rPr>
            </w:pPr>
            <w:r>
              <w:rPr>
                <w:b/>
                <w:sz w:val="28"/>
                <w:szCs w:val="28"/>
              </w:rPr>
              <w:t>4</w:t>
            </w:r>
            <w:r w:rsidR="00240B9C" w:rsidRPr="00D20AF4">
              <w:rPr>
                <w:b/>
                <w:sz w:val="28"/>
                <w:szCs w:val="28"/>
              </w:rPr>
              <w:t>-</w:t>
            </w:r>
            <w:r>
              <w:rPr>
                <w:b/>
                <w:sz w:val="28"/>
                <w:szCs w:val="28"/>
              </w:rPr>
              <w:t>5л</w:t>
            </w:r>
            <w:r w:rsidR="00240B9C" w:rsidRPr="00D20AF4">
              <w:rPr>
                <w:b/>
                <w:sz w:val="28"/>
                <w:szCs w:val="28"/>
              </w:rPr>
              <w:t>.</w:t>
            </w:r>
          </w:p>
        </w:tc>
        <w:tc>
          <w:tcPr>
            <w:tcW w:w="1560" w:type="dxa"/>
            <w:vAlign w:val="center"/>
          </w:tcPr>
          <w:p w:rsidR="00240B9C" w:rsidRPr="00D20AF4" w:rsidRDefault="00240B9C" w:rsidP="00B213B6">
            <w:pPr>
              <w:suppressAutoHyphens/>
              <w:spacing w:line="276" w:lineRule="auto"/>
              <w:jc w:val="both"/>
              <w:rPr>
                <w:b/>
                <w:sz w:val="28"/>
                <w:szCs w:val="28"/>
              </w:rPr>
            </w:pPr>
          </w:p>
        </w:tc>
        <w:tc>
          <w:tcPr>
            <w:tcW w:w="1559" w:type="dxa"/>
            <w:vAlign w:val="center"/>
          </w:tcPr>
          <w:p w:rsidR="00240B9C" w:rsidRPr="00D20AF4" w:rsidRDefault="00A62051" w:rsidP="00B213B6">
            <w:pPr>
              <w:suppressAutoHyphens/>
              <w:spacing w:line="276" w:lineRule="auto"/>
              <w:jc w:val="both"/>
              <w:rPr>
                <w:b/>
                <w:sz w:val="28"/>
                <w:szCs w:val="28"/>
              </w:rPr>
            </w:pPr>
            <w:r>
              <w:rPr>
                <w:b/>
                <w:sz w:val="28"/>
                <w:szCs w:val="28"/>
              </w:rPr>
              <w:t>2</w:t>
            </w:r>
          </w:p>
        </w:tc>
      </w:tr>
      <w:tr w:rsidR="00240B9C" w:rsidRPr="00D20AF4" w:rsidTr="00F31391">
        <w:trPr>
          <w:trHeight w:val="362"/>
        </w:trPr>
        <w:tc>
          <w:tcPr>
            <w:tcW w:w="5495" w:type="dxa"/>
            <w:vAlign w:val="center"/>
          </w:tcPr>
          <w:p w:rsidR="00240B9C" w:rsidRPr="00D20AF4" w:rsidRDefault="00240B9C" w:rsidP="00B213B6">
            <w:pPr>
              <w:suppressAutoHyphens/>
              <w:spacing w:line="276" w:lineRule="auto"/>
              <w:jc w:val="both"/>
              <w:rPr>
                <w:b/>
                <w:sz w:val="28"/>
                <w:szCs w:val="28"/>
              </w:rPr>
            </w:pPr>
            <w:r w:rsidRPr="00D20AF4">
              <w:rPr>
                <w:b/>
                <w:sz w:val="28"/>
                <w:szCs w:val="28"/>
              </w:rPr>
              <w:t xml:space="preserve">ТНР – Общее недоразвитие речи </w:t>
            </w:r>
            <w:r w:rsidRPr="00D20AF4">
              <w:rPr>
                <w:b/>
                <w:sz w:val="28"/>
                <w:szCs w:val="28"/>
                <w:lang w:val="en-US"/>
              </w:rPr>
              <w:t>II</w:t>
            </w:r>
            <w:r w:rsidRPr="00D20AF4">
              <w:rPr>
                <w:b/>
                <w:sz w:val="28"/>
                <w:szCs w:val="28"/>
              </w:rPr>
              <w:t xml:space="preserve"> уровня р. р Дизартрия </w:t>
            </w:r>
          </w:p>
        </w:tc>
        <w:tc>
          <w:tcPr>
            <w:tcW w:w="1417" w:type="dxa"/>
            <w:vAlign w:val="center"/>
          </w:tcPr>
          <w:p w:rsidR="00240B9C" w:rsidRPr="00D20AF4" w:rsidRDefault="003B3A36" w:rsidP="00B213B6">
            <w:pPr>
              <w:suppressAutoHyphens/>
              <w:spacing w:line="276" w:lineRule="auto"/>
              <w:jc w:val="both"/>
              <w:rPr>
                <w:b/>
                <w:sz w:val="28"/>
                <w:szCs w:val="28"/>
              </w:rPr>
            </w:pPr>
            <w:r>
              <w:rPr>
                <w:b/>
                <w:sz w:val="28"/>
                <w:szCs w:val="28"/>
              </w:rPr>
              <w:t>4</w:t>
            </w:r>
            <w:r w:rsidR="00240B9C" w:rsidRPr="00D20AF4">
              <w:rPr>
                <w:b/>
                <w:sz w:val="28"/>
                <w:szCs w:val="28"/>
              </w:rPr>
              <w:t>-</w:t>
            </w:r>
            <w:r>
              <w:rPr>
                <w:b/>
                <w:sz w:val="28"/>
                <w:szCs w:val="28"/>
              </w:rPr>
              <w:t>5л</w:t>
            </w:r>
            <w:r w:rsidR="00240B9C" w:rsidRPr="00D20AF4">
              <w:rPr>
                <w:b/>
                <w:sz w:val="28"/>
                <w:szCs w:val="28"/>
              </w:rPr>
              <w:t>.</w:t>
            </w:r>
          </w:p>
        </w:tc>
        <w:tc>
          <w:tcPr>
            <w:tcW w:w="1560" w:type="dxa"/>
            <w:vAlign w:val="center"/>
          </w:tcPr>
          <w:p w:rsidR="00240B9C" w:rsidRPr="00D20AF4" w:rsidRDefault="00A62051" w:rsidP="00B213B6">
            <w:pPr>
              <w:suppressAutoHyphens/>
              <w:spacing w:line="276" w:lineRule="auto"/>
              <w:jc w:val="both"/>
              <w:rPr>
                <w:b/>
                <w:sz w:val="28"/>
                <w:szCs w:val="28"/>
              </w:rPr>
            </w:pPr>
            <w:r>
              <w:rPr>
                <w:b/>
                <w:sz w:val="28"/>
                <w:szCs w:val="28"/>
              </w:rPr>
              <w:t>4</w:t>
            </w:r>
          </w:p>
        </w:tc>
        <w:tc>
          <w:tcPr>
            <w:tcW w:w="1559" w:type="dxa"/>
            <w:vAlign w:val="center"/>
          </w:tcPr>
          <w:p w:rsidR="00240B9C" w:rsidRPr="00D20AF4" w:rsidRDefault="00A62051" w:rsidP="00B213B6">
            <w:pPr>
              <w:suppressAutoHyphens/>
              <w:spacing w:line="276" w:lineRule="auto"/>
              <w:jc w:val="both"/>
              <w:rPr>
                <w:b/>
                <w:sz w:val="28"/>
                <w:szCs w:val="28"/>
              </w:rPr>
            </w:pPr>
            <w:r>
              <w:rPr>
                <w:b/>
                <w:sz w:val="28"/>
                <w:szCs w:val="28"/>
              </w:rPr>
              <w:t>4</w:t>
            </w:r>
          </w:p>
        </w:tc>
      </w:tr>
      <w:tr w:rsidR="00240B9C" w:rsidRPr="00D20AF4" w:rsidTr="00F31391">
        <w:trPr>
          <w:trHeight w:val="70"/>
        </w:trPr>
        <w:tc>
          <w:tcPr>
            <w:tcW w:w="5495" w:type="dxa"/>
            <w:vAlign w:val="center"/>
          </w:tcPr>
          <w:p w:rsidR="00240B9C" w:rsidRPr="00D20AF4" w:rsidRDefault="00240B9C" w:rsidP="00B213B6">
            <w:pPr>
              <w:suppressAutoHyphens/>
              <w:spacing w:line="276" w:lineRule="auto"/>
              <w:jc w:val="both"/>
              <w:rPr>
                <w:b/>
                <w:sz w:val="28"/>
                <w:szCs w:val="28"/>
              </w:rPr>
            </w:pPr>
            <w:r w:rsidRPr="00D20AF4">
              <w:rPr>
                <w:b/>
                <w:sz w:val="28"/>
                <w:szCs w:val="28"/>
              </w:rPr>
              <w:t xml:space="preserve">ТНР – Общее недоразвитие речи </w:t>
            </w:r>
            <w:r w:rsidR="00A21BAB" w:rsidRPr="00D20AF4">
              <w:rPr>
                <w:b/>
                <w:sz w:val="28"/>
                <w:szCs w:val="28"/>
                <w:lang w:val="en-US"/>
              </w:rPr>
              <w:t>I</w:t>
            </w:r>
            <w:r w:rsidR="00A21BAB" w:rsidRPr="00D20AF4">
              <w:rPr>
                <w:b/>
                <w:sz w:val="28"/>
                <w:szCs w:val="28"/>
              </w:rPr>
              <w:t xml:space="preserve">уровня р. р . </w:t>
            </w:r>
          </w:p>
        </w:tc>
        <w:tc>
          <w:tcPr>
            <w:tcW w:w="1417" w:type="dxa"/>
            <w:vAlign w:val="center"/>
          </w:tcPr>
          <w:p w:rsidR="00240B9C" w:rsidRPr="00D20AF4" w:rsidRDefault="003B3A36" w:rsidP="00B213B6">
            <w:pPr>
              <w:suppressAutoHyphens/>
              <w:spacing w:line="276" w:lineRule="auto"/>
              <w:jc w:val="both"/>
              <w:rPr>
                <w:b/>
                <w:sz w:val="28"/>
                <w:szCs w:val="28"/>
              </w:rPr>
            </w:pPr>
            <w:r>
              <w:rPr>
                <w:b/>
                <w:sz w:val="28"/>
                <w:szCs w:val="28"/>
              </w:rPr>
              <w:t>4</w:t>
            </w:r>
            <w:r w:rsidR="00240B9C" w:rsidRPr="00D20AF4">
              <w:rPr>
                <w:b/>
                <w:sz w:val="28"/>
                <w:szCs w:val="28"/>
              </w:rPr>
              <w:t>-</w:t>
            </w:r>
            <w:r>
              <w:rPr>
                <w:b/>
                <w:sz w:val="28"/>
                <w:szCs w:val="28"/>
              </w:rPr>
              <w:t>5л</w:t>
            </w:r>
            <w:r w:rsidR="00240B9C" w:rsidRPr="00D20AF4">
              <w:rPr>
                <w:b/>
                <w:sz w:val="28"/>
                <w:szCs w:val="28"/>
              </w:rPr>
              <w:t>.</w:t>
            </w:r>
          </w:p>
        </w:tc>
        <w:tc>
          <w:tcPr>
            <w:tcW w:w="1560" w:type="dxa"/>
            <w:vAlign w:val="center"/>
          </w:tcPr>
          <w:p w:rsidR="00240B9C" w:rsidRPr="00D20AF4" w:rsidRDefault="00A62051" w:rsidP="00B213B6">
            <w:pPr>
              <w:suppressAutoHyphens/>
              <w:spacing w:line="276" w:lineRule="auto"/>
              <w:jc w:val="both"/>
              <w:rPr>
                <w:b/>
                <w:sz w:val="28"/>
                <w:szCs w:val="28"/>
              </w:rPr>
            </w:pPr>
            <w:r>
              <w:rPr>
                <w:b/>
                <w:sz w:val="28"/>
                <w:szCs w:val="28"/>
              </w:rPr>
              <w:t>2</w:t>
            </w:r>
          </w:p>
        </w:tc>
        <w:tc>
          <w:tcPr>
            <w:tcW w:w="1559" w:type="dxa"/>
            <w:vAlign w:val="center"/>
          </w:tcPr>
          <w:p w:rsidR="00240B9C" w:rsidRPr="00D20AF4" w:rsidRDefault="00240B9C" w:rsidP="00B213B6">
            <w:pPr>
              <w:suppressAutoHyphens/>
              <w:spacing w:line="276" w:lineRule="auto"/>
              <w:jc w:val="both"/>
              <w:rPr>
                <w:b/>
                <w:sz w:val="28"/>
                <w:szCs w:val="28"/>
              </w:rPr>
            </w:pPr>
          </w:p>
        </w:tc>
      </w:tr>
    </w:tbl>
    <w:p w:rsidR="00A21BAB" w:rsidRPr="00D20AF4" w:rsidRDefault="00A21BAB" w:rsidP="00B213B6">
      <w:pPr>
        <w:spacing w:line="276" w:lineRule="auto"/>
        <w:jc w:val="both"/>
        <w:rPr>
          <w:sz w:val="28"/>
          <w:szCs w:val="28"/>
        </w:rPr>
      </w:pPr>
    </w:p>
    <w:p w:rsidR="00240B9C" w:rsidRPr="00D20AF4" w:rsidRDefault="00240B9C" w:rsidP="00B213B6">
      <w:pPr>
        <w:spacing w:line="276" w:lineRule="auto"/>
        <w:jc w:val="both"/>
        <w:rPr>
          <w:sz w:val="28"/>
          <w:szCs w:val="28"/>
          <w:highlight w:val="yellow"/>
        </w:rPr>
      </w:pPr>
      <w:r w:rsidRPr="00D20AF4">
        <w:rPr>
          <w:sz w:val="28"/>
          <w:szCs w:val="28"/>
        </w:rPr>
        <w:t>По результатам мониторинга речевого развития выявлено, что речь большинства детей  характеризуется выраженным недоразвитием  всех сторон. Словарный запас ниже возрастной нормы, нарушение фонетико-фонематического компонента речевой системы, нарушение слоговой структуры у всех детей.  Наиболее характерные трудности лексико-грамматического компонента речевой системы проявляются  в назывании частей предметов и объектов, обобщающих понятий, глаголов повелитель</w:t>
      </w:r>
      <w:r w:rsidRPr="00D20AF4">
        <w:rPr>
          <w:sz w:val="28"/>
          <w:szCs w:val="28"/>
        </w:rPr>
        <w:lastRenderedPageBreak/>
        <w:t xml:space="preserve">ного  наклонения,  слов - антонимов,  местоимений; в образовании уменьшительно-ласкательных форм имен существительных, изменении имён существительных по числам, падежам;  употреблении предлогов (простых и сложных),  согласовании имен существительных с прилагательными, с числительными. Недоразвитие фонетико-фонематического компонента речевой системы проявляется в полиморфном нарушении звукопроизношения (свистящих и шипящих звуков, соноров, аффрикат, дефектов смягчения, озвончения); в заменах звуков по твёрдости – мягкости, звонкости – глухости, в неточном воспроизведении ряда слогов, звуков, близких по звучанию. Нарушения слоговой структуры и звуконаполняемости слов проявляются в упрощении звукослоговой структуры слова, </w:t>
      </w:r>
      <w:r w:rsidRPr="00D20AF4">
        <w:rPr>
          <w:bCs/>
          <w:iCs/>
          <w:sz w:val="28"/>
          <w:szCs w:val="28"/>
        </w:rPr>
        <w:t xml:space="preserve"> персеверации слогов</w:t>
      </w:r>
      <w:r w:rsidRPr="00D20AF4">
        <w:rPr>
          <w:sz w:val="28"/>
          <w:szCs w:val="28"/>
        </w:rPr>
        <w:t xml:space="preserve">, </w:t>
      </w:r>
      <w:r w:rsidRPr="00D20AF4">
        <w:rPr>
          <w:bCs/>
          <w:iCs/>
          <w:sz w:val="28"/>
          <w:szCs w:val="28"/>
        </w:rPr>
        <w:t>добав</w:t>
      </w:r>
      <w:r w:rsidRPr="00D20AF4">
        <w:rPr>
          <w:bCs/>
          <w:iCs/>
          <w:sz w:val="28"/>
          <w:szCs w:val="28"/>
        </w:rPr>
        <w:softHyphen/>
        <w:t>лении лишних звуков и слогов</w:t>
      </w:r>
      <w:r w:rsidRPr="00D20AF4">
        <w:rPr>
          <w:sz w:val="28"/>
          <w:szCs w:val="28"/>
        </w:rPr>
        <w:t>. В развитии связной речи у детей наблюдаются нарушения целостности высказывания, отсутствие чёткости, логической последовательности содержания текста при пересказе и составлении рассказа по  сюжетной картинке и серии картинок; трудности при заучивании коротких стихов.</w:t>
      </w:r>
    </w:p>
    <w:p w:rsidR="00240B9C" w:rsidRPr="00D20AF4" w:rsidRDefault="00240B9C" w:rsidP="00B213B6">
      <w:pPr>
        <w:spacing w:line="276" w:lineRule="auto"/>
        <w:jc w:val="both"/>
        <w:rPr>
          <w:sz w:val="28"/>
          <w:szCs w:val="28"/>
        </w:rPr>
      </w:pPr>
      <w:r w:rsidRPr="00D20AF4">
        <w:rPr>
          <w:sz w:val="28"/>
          <w:szCs w:val="28"/>
        </w:rPr>
        <w:t>Дети с  ТНР, зачисленные в группу компенсирующего вида, имеют остаточные явления поражения ЦНС, что обуславливает частое сочетание   у них стойкого речевого дефекта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r w:rsidRPr="00D20AF4">
        <w:rPr>
          <w:sz w:val="28"/>
          <w:szCs w:val="28"/>
          <w:vertAlign w:val="superscript"/>
        </w:rPr>
        <w:footnoteReference w:id="1"/>
      </w:r>
    </w:p>
    <w:p w:rsidR="00240B9C" w:rsidRPr="00D20AF4" w:rsidRDefault="00240B9C" w:rsidP="00B213B6">
      <w:pPr>
        <w:spacing w:line="276" w:lineRule="auto"/>
        <w:jc w:val="both"/>
        <w:rPr>
          <w:sz w:val="28"/>
          <w:szCs w:val="28"/>
        </w:rPr>
      </w:pPr>
      <w:r w:rsidRPr="00D20AF4">
        <w:rPr>
          <w:sz w:val="28"/>
          <w:szCs w:val="28"/>
        </w:rPr>
        <w:t>У детей наблюдается несформированность психических функций: внимания, памяти и мышления, а также нарушения артикуляционной и ручной моторики. Нарушение внимания  и памяти в большей степени затрагивают произвольную  деятельность. Внимание характеризуется низким уровнем  распределения. Скорость  и объём запоминания зрительных стимулов снижены. Слухоречевая память у большинства детей находится на среднем уровне развития.  Нарушения мышления проявляются в трудностях при классификации предметов, обобщении явлений и признаков; суждения детей бедны, отрывочны, логически не связаны друг с другом. Нарушение артикуляторной моторики проявляется в ограниченности,  неточности или слабости движений органов артикуляции – языка,  мягкого нёба, губ, нижней челюсти. Проблемы с артикуляцией осложняются  наличием неправильного прикуса, гипер</w:t>
      </w:r>
      <w:r w:rsidRPr="00D20AF4">
        <w:rPr>
          <w:sz w:val="28"/>
          <w:szCs w:val="28"/>
        </w:rPr>
        <w:lastRenderedPageBreak/>
        <w:t xml:space="preserve">тонуса артикуляционных мышц,  дизартрией.   У значительной части дошкольников страдает ручная моторика: пальцы  малоподвижны, движения отличаются неточностью и несогласованностью. Многие  дети неправильно держат кисточку и карандаш, не могут застегнуть пуговицы, зашнуровать ботинки. </w:t>
      </w:r>
    </w:p>
    <w:p w:rsidR="00240B9C" w:rsidRPr="00D20AF4" w:rsidRDefault="00240B9C" w:rsidP="00B213B6">
      <w:pPr>
        <w:spacing w:line="276" w:lineRule="auto"/>
        <w:jc w:val="both"/>
        <w:rPr>
          <w:sz w:val="28"/>
          <w:szCs w:val="28"/>
        </w:rPr>
      </w:pPr>
      <w:r w:rsidRPr="00D20AF4">
        <w:rPr>
          <w:sz w:val="28"/>
          <w:szCs w:val="28"/>
        </w:rPr>
        <w:t xml:space="preserve"> Характерологические (личные) особенности проявляются в: быстром утомлении, повышенной отвлекаемости при восприятии учебного материала, пассивном поведении при ответах на поставленные вопросы, гипервозбудимости у одних детей (слишком подвижны, трудно управляемы); вялости, апатии у других (не проявляют интереса к играм, чтению).</w:t>
      </w:r>
    </w:p>
    <w:p w:rsidR="00240B9C" w:rsidRPr="00D20AF4" w:rsidRDefault="00240B9C" w:rsidP="00B213B6">
      <w:pPr>
        <w:spacing w:line="276" w:lineRule="auto"/>
        <w:jc w:val="both"/>
        <w:rPr>
          <w:sz w:val="28"/>
          <w:szCs w:val="28"/>
        </w:rPr>
      </w:pPr>
      <w:r w:rsidRPr="00D20AF4">
        <w:rPr>
          <w:sz w:val="28"/>
          <w:szCs w:val="28"/>
        </w:rPr>
        <w:t xml:space="preserve">У многих детей наблюдаются явные признаки ряда синдромов:  церебрастенического,  дефицита внимания, гипердинамического, что отражено в их психолого – педагогических  заключениях.  Встречаются дети с повышенной тревожностью, склонные к проявлению негативизма, излишней агрессивности, обидчивости. Они  в первую очередь нуждаются в комплексной психолого – педагогической коррекции, без которой невозможно их полноценное образование. </w:t>
      </w:r>
      <w:r w:rsidRPr="00D20AF4">
        <w:rPr>
          <w:bCs/>
          <w:sz w:val="28"/>
          <w:szCs w:val="28"/>
        </w:rPr>
        <w:t>Все вышеперечисленные  особенности отмечаются в речевых картах детей и учитываются  при индивидуальном сопровождении каждого ребенка.</w:t>
      </w:r>
      <w:r w:rsidRPr="00D20AF4">
        <w:rPr>
          <w:sz w:val="28"/>
          <w:szCs w:val="28"/>
        </w:rPr>
        <w:t xml:space="preserve"> </w:t>
      </w:r>
    </w:p>
    <w:p w:rsidR="00240B9C" w:rsidRPr="00D20AF4" w:rsidRDefault="00240B9C" w:rsidP="00B213B6">
      <w:pPr>
        <w:spacing w:line="276" w:lineRule="auto"/>
        <w:jc w:val="both"/>
        <w:rPr>
          <w:bCs/>
          <w:sz w:val="28"/>
          <w:szCs w:val="28"/>
        </w:rPr>
      </w:pPr>
      <w:r w:rsidRPr="00D20AF4">
        <w:rPr>
          <w:sz w:val="28"/>
          <w:szCs w:val="28"/>
        </w:rPr>
        <w:t xml:space="preserve"> </w:t>
      </w:r>
      <w:r w:rsidRPr="00D20AF4">
        <w:rPr>
          <w:bCs/>
          <w:sz w:val="28"/>
          <w:szCs w:val="28"/>
        </w:rPr>
        <w:t xml:space="preserve">Таким образом, настоящая программа носит коррекционно-развивающий характер и предназначена для образования детей </w:t>
      </w:r>
      <w:r w:rsidR="00A62051">
        <w:rPr>
          <w:bCs/>
          <w:sz w:val="28"/>
          <w:szCs w:val="28"/>
        </w:rPr>
        <w:t>4</w:t>
      </w:r>
      <w:r w:rsidRPr="00D20AF4">
        <w:rPr>
          <w:bCs/>
          <w:sz w:val="28"/>
          <w:szCs w:val="28"/>
        </w:rPr>
        <w:t xml:space="preserve"> -</w:t>
      </w:r>
      <w:r w:rsidR="00A62051">
        <w:rPr>
          <w:bCs/>
          <w:sz w:val="28"/>
          <w:szCs w:val="28"/>
        </w:rPr>
        <w:t>5</w:t>
      </w:r>
      <w:r w:rsidRPr="00D20AF4">
        <w:rPr>
          <w:bCs/>
          <w:sz w:val="28"/>
          <w:szCs w:val="28"/>
        </w:rPr>
        <w:t xml:space="preserve"> лет с ТНР ОНР </w:t>
      </w:r>
      <w:r w:rsidRPr="00D20AF4">
        <w:rPr>
          <w:bCs/>
          <w:sz w:val="28"/>
          <w:szCs w:val="28"/>
          <w:lang w:val="en-US"/>
        </w:rPr>
        <w:t>I</w:t>
      </w:r>
      <w:r w:rsidRPr="00D20AF4">
        <w:rPr>
          <w:bCs/>
          <w:sz w:val="28"/>
          <w:szCs w:val="28"/>
        </w:rPr>
        <w:t xml:space="preserve">, </w:t>
      </w:r>
      <w:r w:rsidRPr="00D20AF4">
        <w:rPr>
          <w:bCs/>
          <w:sz w:val="28"/>
          <w:szCs w:val="28"/>
          <w:lang w:val="en-US"/>
        </w:rPr>
        <w:t>II</w:t>
      </w:r>
      <w:r w:rsidRPr="00D20AF4">
        <w:rPr>
          <w:bCs/>
          <w:sz w:val="28"/>
          <w:szCs w:val="28"/>
        </w:rPr>
        <w:t>, уровнями речевого развития, осложненного дизартрией.</w:t>
      </w:r>
    </w:p>
    <w:p w:rsidR="00240B9C" w:rsidRPr="00D20AF4" w:rsidRDefault="00240B9C" w:rsidP="00B213B6">
      <w:pPr>
        <w:spacing w:line="276" w:lineRule="auto"/>
        <w:ind w:firstLine="709"/>
        <w:jc w:val="both"/>
        <w:rPr>
          <w:sz w:val="28"/>
          <w:szCs w:val="28"/>
        </w:rPr>
      </w:pPr>
      <w:r w:rsidRPr="00D20AF4">
        <w:rPr>
          <w:sz w:val="28"/>
          <w:szCs w:val="28"/>
        </w:rPr>
        <w:t>Трудности  в  обучении  и  воспитании, проявляющиеся  у  этих  детей, часто  усугубляется  сопутствующими  неврологическими  проявлениями. У  большинства  детей  отмечается  осложнённый  вариант  ОНР, при  котором  особенности  психоречевой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встречаются:</w:t>
      </w:r>
    </w:p>
    <w:p w:rsidR="00240B9C" w:rsidRPr="00D20AF4" w:rsidRDefault="00240B9C" w:rsidP="00EB6831">
      <w:pPr>
        <w:numPr>
          <w:ilvl w:val="0"/>
          <w:numId w:val="14"/>
        </w:numPr>
        <w:spacing w:line="276" w:lineRule="auto"/>
        <w:jc w:val="both"/>
        <w:rPr>
          <w:sz w:val="28"/>
          <w:szCs w:val="28"/>
        </w:rPr>
      </w:pPr>
      <w:r w:rsidRPr="00D20AF4">
        <w:rPr>
          <w:sz w:val="28"/>
          <w:szCs w:val="28"/>
        </w:rPr>
        <w:t>гипертензионно-гидроцефальный  синдром</w:t>
      </w:r>
    </w:p>
    <w:p w:rsidR="00240B9C" w:rsidRPr="00D20AF4" w:rsidRDefault="00240B9C" w:rsidP="00EB6831">
      <w:pPr>
        <w:numPr>
          <w:ilvl w:val="0"/>
          <w:numId w:val="14"/>
        </w:numPr>
        <w:spacing w:line="276" w:lineRule="auto"/>
        <w:jc w:val="both"/>
        <w:rPr>
          <w:sz w:val="28"/>
          <w:szCs w:val="28"/>
        </w:rPr>
      </w:pPr>
      <w:r w:rsidRPr="00D20AF4">
        <w:rPr>
          <w:sz w:val="28"/>
          <w:szCs w:val="28"/>
        </w:rPr>
        <w:t>церебрастенический  синдром</w:t>
      </w:r>
    </w:p>
    <w:p w:rsidR="00240B9C" w:rsidRPr="00D20AF4" w:rsidRDefault="00240B9C" w:rsidP="00EB6831">
      <w:pPr>
        <w:numPr>
          <w:ilvl w:val="0"/>
          <w:numId w:val="14"/>
        </w:numPr>
        <w:spacing w:line="276" w:lineRule="auto"/>
        <w:jc w:val="both"/>
        <w:rPr>
          <w:sz w:val="28"/>
          <w:szCs w:val="28"/>
        </w:rPr>
      </w:pPr>
      <w:r w:rsidRPr="00D20AF4">
        <w:rPr>
          <w:sz w:val="28"/>
          <w:szCs w:val="28"/>
        </w:rPr>
        <w:t>синдром  двигательных  расстройств  и  т.п.</w:t>
      </w:r>
    </w:p>
    <w:p w:rsidR="00240B9C" w:rsidRPr="00D20AF4" w:rsidRDefault="00240B9C" w:rsidP="00B213B6">
      <w:pPr>
        <w:spacing w:line="276" w:lineRule="auto"/>
        <w:ind w:firstLine="709"/>
        <w:jc w:val="both"/>
        <w:rPr>
          <w:sz w:val="28"/>
          <w:szCs w:val="28"/>
        </w:rPr>
      </w:pPr>
      <w:r w:rsidRPr="00D20AF4">
        <w:rPr>
          <w:sz w:val="28"/>
          <w:szCs w:val="28"/>
        </w:rPr>
        <w:t>Клинические  проявления  данных  расстройств  существенно  затрудняет  обучение  воспитание  ребёнка.</w:t>
      </w:r>
    </w:p>
    <w:p w:rsidR="00240B9C" w:rsidRPr="00D20AF4" w:rsidRDefault="00240B9C" w:rsidP="00B213B6">
      <w:pPr>
        <w:spacing w:line="276" w:lineRule="auto"/>
        <w:ind w:firstLine="709"/>
        <w:jc w:val="both"/>
        <w:rPr>
          <w:sz w:val="28"/>
          <w:szCs w:val="28"/>
        </w:rPr>
      </w:pPr>
      <w:r w:rsidRPr="00D20AF4">
        <w:rPr>
          <w:sz w:val="28"/>
          <w:szCs w:val="28"/>
        </w:rPr>
        <w:t>При  осложнённом  характере  ОНР, помимо  рассеянной  очаговой  микросимптоматике,  проявляющейся</w:t>
      </w:r>
    </w:p>
    <w:p w:rsidR="00240B9C" w:rsidRPr="00D20AF4" w:rsidRDefault="00240B9C" w:rsidP="00EB6831">
      <w:pPr>
        <w:numPr>
          <w:ilvl w:val="0"/>
          <w:numId w:val="15"/>
        </w:numPr>
        <w:spacing w:line="276" w:lineRule="auto"/>
        <w:jc w:val="both"/>
        <w:rPr>
          <w:sz w:val="28"/>
          <w:szCs w:val="28"/>
        </w:rPr>
      </w:pPr>
      <w:r w:rsidRPr="00D20AF4">
        <w:rPr>
          <w:sz w:val="28"/>
          <w:szCs w:val="28"/>
        </w:rPr>
        <w:t>в  нарушении  тонуса</w:t>
      </w:r>
    </w:p>
    <w:p w:rsidR="00240B9C" w:rsidRPr="00D20AF4" w:rsidRDefault="00240B9C" w:rsidP="00EB6831">
      <w:pPr>
        <w:numPr>
          <w:ilvl w:val="0"/>
          <w:numId w:val="15"/>
        </w:numPr>
        <w:spacing w:line="276" w:lineRule="auto"/>
        <w:jc w:val="both"/>
        <w:rPr>
          <w:sz w:val="28"/>
          <w:szCs w:val="28"/>
        </w:rPr>
      </w:pPr>
      <w:r w:rsidRPr="00D20AF4">
        <w:rPr>
          <w:sz w:val="28"/>
          <w:szCs w:val="28"/>
        </w:rPr>
        <w:t>функции  равновесия</w:t>
      </w:r>
    </w:p>
    <w:p w:rsidR="00240B9C" w:rsidRPr="00D20AF4" w:rsidRDefault="00240B9C" w:rsidP="00EB6831">
      <w:pPr>
        <w:numPr>
          <w:ilvl w:val="0"/>
          <w:numId w:val="15"/>
        </w:numPr>
        <w:spacing w:line="276" w:lineRule="auto"/>
        <w:jc w:val="both"/>
        <w:rPr>
          <w:sz w:val="28"/>
          <w:szCs w:val="28"/>
        </w:rPr>
      </w:pPr>
      <w:r w:rsidRPr="00D20AF4">
        <w:rPr>
          <w:sz w:val="28"/>
          <w:szCs w:val="28"/>
        </w:rPr>
        <w:t>координации  движений</w:t>
      </w:r>
    </w:p>
    <w:p w:rsidR="00240B9C" w:rsidRPr="00D20AF4" w:rsidRDefault="00240B9C" w:rsidP="00EB6831">
      <w:pPr>
        <w:numPr>
          <w:ilvl w:val="0"/>
          <w:numId w:val="15"/>
        </w:numPr>
        <w:spacing w:line="276" w:lineRule="auto"/>
        <w:jc w:val="both"/>
        <w:rPr>
          <w:sz w:val="28"/>
          <w:szCs w:val="28"/>
        </w:rPr>
      </w:pPr>
      <w:r w:rsidRPr="00D20AF4">
        <w:rPr>
          <w:sz w:val="28"/>
          <w:szCs w:val="28"/>
        </w:rPr>
        <w:t>общего  и  орального  праксиса.</w:t>
      </w:r>
    </w:p>
    <w:p w:rsidR="00240B9C" w:rsidRPr="00D20AF4" w:rsidRDefault="00240B9C" w:rsidP="00B213B6">
      <w:pPr>
        <w:spacing w:line="276" w:lineRule="auto"/>
        <w:ind w:left="360"/>
        <w:jc w:val="both"/>
        <w:rPr>
          <w:rFonts w:eastAsia="Calibri"/>
          <w:sz w:val="28"/>
          <w:szCs w:val="28"/>
        </w:rPr>
      </w:pPr>
      <w:r w:rsidRPr="00D20AF4">
        <w:rPr>
          <w:rFonts w:eastAsia="Calibri"/>
          <w:color w:val="000000"/>
          <w:sz w:val="28"/>
          <w:szCs w:val="28"/>
        </w:rPr>
        <w:lastRenderedPageBreak/>
        <w:t xml:space="preserve">Сопутствующие диагнозы: Отягощённый анамнез, ММД, Гипертензивн. с-м, Гипотон. м., ППЦНС, СДР, ТЗРР, ЗРР , Наруш. осанки. Гипервозбудимость. </w:t>
      </w:r>
    </w:p>
    <w:p w:rsidR="00240B9C" w:rsidRPr="00D20AF4" w:rsidRDefault="00240B9C" w:rsidP="00B213B6">
      <w:pPr>
        <w:spacing w:line="276" w:lineRule="auto"/>
        <w:jc w:val="both"/>
        <w:rPr>
          <w:lang w:eastAsia="en-US"/>
        </w:rPr>
      </w:pPr>
    </w:p>
    <w:p w:rsidR="007B21FB" w:rsidRPr="002D5C0D" w:rsidRDefault="00AD1A25" w:rsidP="002D5C0D">
      <w:pPr>
        <w:pStyle w:val="2"/>
        <w:numPr>
          <w:ilvl w:val="0"/>
          <w:numId w:val="0"/>
        </w:numPr>
        <w:spacing w:line="276" w:lineRule="auto"/>
        <w:jc w:val="both"/>
        <w:rPr>
          <w:szCs w:val="28"/>
        </w:rPr>
      </w:pPr>
      <w:r w:rsidRPr="00D20AF4">
        <w:rPr>
          <w:szCs w:val="28"/>
        </w:rPr>
        <w:t>1.</w:t>
      </w:r>
      <w:r w:rsidR="00444BD1" w:rsidRPr="00D20AF4">
        <w:rPr>
          <w:szCs w:val="28"/>
        </w:rPr>
        <w:t>4</w:t>
      </w:r>
      <w:r w:rsidRPr="00D20AF4">
        <w:rPr>
          <w:szCs w:val="28"/>
        </w:rPr>
        <w:t>.</w:t>
      </w:r>
      <w:r w:rsidRPr="00D20AF4">
        <w:rPr>
          <w:szCs w:val="28"/>
        </w:rPr>
        <w:tab/>
      </w:r>
      <w:r w:rsidR="00DF23ED" w:rsidRPr="00D20AF4">
        <w:rPr>
          <w:szCs w:val="28"/>
        </w:rPr>
        <w:t>Планируемые результаты освоения программы (</w:t>
      </w:r>
      <w:r w:rsidR="002811AA" w:rsidRPr="00D20AF4">
        <w:rPr>
          <w:szCs w:val="28"/>
        </w:rPr>
        <w:t>Целевые ориентиры</w:t>
      </w:r>
      <w:r w:rsidR="00DF23ED" w:rsidRPr="00D20AF4">
        <w:rPr>
          <w:szCs w:val="28"/>
        </w:rPr>
        <w:t>)</w:t>
      </w:r>
      <w:r w:rsidR="002D5C0D">
        <w:rPr>
          <w:szCs w:val="28"/>
        </w:rPr>
        <w:t>.</w:t>
      </w:r>
    </w:p>
    <w:p w:rsidR="00933F8F" w:rsidRPr="00C01EA1" w:rsidRDefault="002137FA" w:rsidP="00933F8F">
      <w:pPr>
        <w:spacing w:line="276" w:lineRule="auto"/>
        <w:jc w:val="both"/>
        <w:rPr>
          <w:b/>
          <w:sz w:val="28"/>
          <w:szCs w:val="28"/>
          <w:u w:val="single"/>
        </w:rPr>
      </w:pPr>
      <w:r w:rsidRPr="00D20AF4">
        <w:rPr>
          <w:sz w:val="28"/>
          <w:szCs w:val="28"/>
        </w:rPr>
        <w:t xml:space="preserve">  </w:t>
      </w:r>
      <w:r w:rsidR="00933F8F" w:rsidRPr="00C01EA1">
        <w:rPr>
          <w:b/>
          <w:sz w:val="28"/>
          <w:szCs w:val="28"/>
          <w:u w:val="single"/>
        </w:rPr>
        <w:t xml:space="preserve">В итоге проведенной   коррекционно-логопедической работы дети  с ОНР  </w:t>
      </w:r>
      <w:r w:rsidR="00933F8F" w:rsidRPr="00C01EA1">
        <w:rPr>
          <w:b/>
          <w:sz w:val="28"/>
          <w:szCs w:val="28"/>
          <w:u w:val="single"/>
          <w:lang w:val="en-US"/>
        </w:rPr>
        <w:t>I</w:t>
      </w:r>
      <w:r w:rsidR="00933F8F" w:rsidRPr="00C01EA1">
        <w:rPr>
          <w:b/>
          <w:sz w:val="28"/>
          <w:szCs w:val="28"/>
          <w:u w:val="single"/>
        </w:rPr>
        <w:t xml:space="preserve"> уровня речевого развития должны:</w:t>
      </w:r>
    </w:p>
    <w:p w:rsidR="00933F8F" w:rsidRPr="00C01EA1" w:rsidRDefault="00933F8F" w:rsidP="00933F8F">
      <w:pPr>
        <w:spacing w:line="276" w:lineRule="auto"/>
        <w:jc w:val="both"/>
        <w:rPr>
          <w:b/>
          <w:sz w:val="28"/>
          <w:szCs w:val="28"/>
          <w:u w:val="single"/>
        </w:rPr>
      </w:pP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понимать и выделять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т.д.);</w:t>
      </w: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называть некоторые части тела (голова, ноги, руки, глаза, рот, уши и т.д.) и одежды (карман, рукав и т.д.);</w:t>
      </w: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обозначать наиболее распространенные действия (сиди, мой, стой, пой, ешь, пей, иди и т.д.), некоторые свои физиологические и эмоционально – аффективные состояния (холодно, тепло, больно и т. д.);</w:t>
      </w: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выражать желания с помощью простых просьб, обращений;</w:t>
      </w:r>
    </w:p>
    <w:p w:rsidR="00933F8F" w:rsidRPr="00C01EA1" w:rsidRDefault="00933F8F" w:rsidP="00EB6831">
      <w:pPr>
        <w:numPr>
          <w:ilvl w:val="0"/>
          <w:numId w:val="12"/>
        </w:numPr>
        <w:spacing w:line="276" w:lineRule="auto"/>
        <w:contextualSpacing/>
        <w:jc w:val="both"/>
        <w:rPr>
          <w:b/>
          <w:sz w:val="28"/>
          <w:szCs w:val="28"/>
          <w:u w:val="single"/>
        </w:rPr>
      </w:pPr>
      <w:r w:rsidRPr="00C01EA1">
        <w:rPr>
          <w:sz w:val="28"/>
          <w:szCs w:val="28"/>
        </w:rPr>
        <w:t>отвечать на простые вопросы одним словом или двусловной фразой без использования жеста; в отдельных случаях допускается употребление звукокомплексов.</w:t>
      </w:r>
    </w:p>
    <w:p w:rsidR="00933F8F" w:rsidRPr="00C01EA1" w:rsidRDefault="00933F8F" w:rsidP="00933F8F">
      <w:pPr>
        <w:spacing w:line="276" w:lineRule="auto"/>
        <w:jc w:val="both"/>
        <w:rPr>
          <w:sz w:val="28"/>
          <w:szCs w:val="28"/>
        </w:rPr>
      </w:pPr>
      <w:r w:rsidRPr="00C01EA1">
        <w:rPr>
          <w:sz w:val="28"/>
          <w:szCs w:val="28"/>
        </w:rPr>
        <w:t>При этом не предъявляются требования к фонетической правильности высказывания, но обращается внимание на грамматическое оформление.</w:t>
      </w:r>
    </w:p>
    <w:p w:rsidR="00933F8F" w:rsidRPr="00C01EA1" w:rsidRDefault="00933F8F" w:rsidP="00933F8F">
      <w:pPr>
        <w:spacing w:line="276" w:lineRule="auto"/>
        <w:ind w:left="720"/>
        <w:jc w:val="both"/>
        <w:rPr>
          <w:sz w:val="28"/>
          <w:szCs w:val="28"/>
        </w:rPr>
      </w:pPr>
    </w:p>
    <w:p w:rsidR="00933F8F" w:rsidRPr="00C01EA1" w:rsidRDefault="00933F8F" w:rsidP="00933F8F">
      <w:pPr>
        <w:spacing w:line="276" w:lineRule="auto"/>
        <w:jc w:val="both"/>
        <w:rPr>
          <w:b/>
          <w:sz w:val="28"/>
          <w:szCs w:val="28"/>
          <w:u w:val="single"/>
        </w:rPr>
      </w:pPr>
      <w:r w:rsidRPr="00C01EA1">
        <w:rPr>
          <w:b/>
          <w:sz w:val="28"/>
          <w:szCs w:val="28"/>
          <w:u w:val="single"/>
        </w:rPr>
        <w:t xml:space="preserve">В итоге проведенной   коррекционно-логопедической работы дети  с ОНР  </w:t>
      </w:r>
      <w:r w:rsidRPr="00C01EA1">
        <w:rPr>
          <w:b/>
          <w:sz w:val="28"/>
          <w:szCs w:val="28"/>
          <w:u w:val="single"/>
          <w:lang w:val="en-US"/>
        </w:rPr>
        <w:t>II</w:t>
      </w:r>
      <w:r w:rsidRPr="00C01EA1">
        <w:rPr>
          <w:b/>
          <w:sz w:val="28"/>
          <w:szCs w:val="28"/>
          <w:u w:val="single"/>
        </w:rPr>
        <w:t xml:space="preserve"> уровня речевого развития должны:</w:t>
      </w:r>
    </w:p>
    <w:p w:rsidR="00933F8F" w:rsidRPr="000557AA" w:rsidRDefault="00933F8F" w:rsidP="00EB6831">
      <w:pPr>
        <w:pStyle w:val="a6"/>
        <w:numPr>
          <w:ilvl w:val="0"/>
          <w:numId w:val="20"/>
        </w:numPr>
        <w:spacing w:line="276" w:lineRule="auto"/>
        <w:jc w:val="both"/>
        <w:rPr>
          <w:sz w:val="28"/>
          <w:szCs w:val="28"/>
        </w:rPr>
      </w:pPr>
      <w:r w:rsidRPr="000557AA">
        <w:rPr>
          <w:sz w:val="28"/>
          <w:szCs w:val="28"/>
        </w:rPr>
        <w:t xml:space="preserve">соотносить предметы с их качественными признаками ифункциональным назначением; </w:t>
      </w:r>
    </w:p>
    <w:p w:rsidR="00933F8F" w:rsidRPr="000557AA" w:rsidRDefault="00933F8F" w:rsidP="00EB6831">
      <w:pPr>
        <w:pStyle w:val="a6"/>
        <w:numPr>
          <w:ilvl w:val="0"/>
          <w:numId w:val="20"/>
        </w:numPr>
        <w:spacing w:line="276" w:lineRule="auto"/>
        <w:jc w:val="both"/>
        <w:rPr>
          <w:sz w:val="28"/>
          <w:szCs w:val="28"/>
        </w:rPr>
      </w:pPr>
      <w:r w:rsidRPr="000557AA">
        <w:rPr>
          <w:sz w:val="28"/>
          <w:szCs w:val="28"/>
        </w:rPr>
        <w:t>узнавать по словесному описанию знакомые предметы;</w:t>
      </w:r>
    </w:p>
    <w:p w:rsidR="00933F8F" w:rsidRPr="00C01EA1" w:rsidRDefault="00933F8F" w:rsidP="00933F8F">
      <w:pPr>
        <w:spacing w:line="276" w:lineRule="auto"/>
        <w:jc w:val="both"/>
        <w:rPr>
          <w:sz w:val="28"/>
          <w:szCs w:val="28"/>
        </w:rPr>
      </w:pPr>
      <w:r w:rsidRPr="00C01EA1">
        <w:rPr>
          <w:sz w:val="28"/>
          <w:szCs w:val="28"/>
        </w:rPr>
        <w:t>сравнивать знакомые предм</w:t>
      </w:r>
      <w:r>
        <w:rPr>
          <w:sz w:val="28"/>
          <w:szCs w:val="28"/>
        </w:rPr>
        <w:t xml:space="preserve">еты по отдельным, наиболее ярко </w:t>
      </w:r>
      <w:r w:rsidRPr="00C01EA1">
        <w:rPr>
          <w:sz w:val="28"/>
          <w:szCs w:val="28"/>
        </w:rPr>
        <w:t>выделяемым признакам;</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w:t>
      </w:r>
      <w:r w:rsidR="002B1B95">
        <w:rPr>
          <w:sz w:val="28"/>
          <w:szCs w:val="28"/>
        </w:rPr>
        <w:t>, некоторых простых предлогов (</w:t>
      </w:r>
      <w:r w:rsidRPr="000557AA">
        <w:rPr>
          <w:sz w:val="28"/>
          <w:szCs w:val="28"/>
        </w:rPr>
        <w:t>-в-под-на-за-перед-над-);</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lastRenderedPageBreak/>
        <w:t>фонетически правильно оформлять согласные звуки ([п], [б], [м], [т], [д], [н], [к], [х], [г]), гласные звуки первого ряда ([а], [о], [у], [ы], [и]);</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t>воспроизводить отраженно и самостоятельно ритмико-интонационную структуру двух- и трехсложных слов из сохранных и усвоенных звуков;</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t>правильно употреблять в самостоятельной речи отдельные падежные окончания слов, используемых в рамках предложных конструкций;</w:t>
      </w:r>
    </w:p>
    <w:p w:rsidR="00933F8F" w:rsidRPr="000557AA" w:rsidRDefault="00933F8F" w:rsidP="00EB6831">
      <w:pPr>
        <w:pStyle w:val="a6"/>
        <w:numPr>
          <w:ilvl w:val="0"/>
          <w:numId w:val="21"/>
        </w:numPr>
        <w:spacing w:line="276" w:lineRule="auto"/>
        <w:jc w:val="both"/>
        <w:rPr>
          <w:sz w:val="28"/>
          <w:szCs w:val="28"/>
        </w:rPr>
      </w:pPr>
      <w:r w:rsidRPr="000557AA">
        <w:rPr>
          <w:sz w:val="28"/>
          <w:szCs w:val="28"/>
        </w:rPr>
        <w:t>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w:t>
      </w:r>
    </w:p>
    <w:p w:rsidR="00933F8F" w:rsidRPr="00C01EA1" w:rsidRDefault="00933F8F" w:rsidP="00933F8F">
      <w:pPr>
        <w:spacing w:line="276" w:lineRule="auto"/>
        <w:jc w:val="both"/>
        <w:rPr>
          <w:sz w:val="28"/>
          <w:szCs w:val="28"/>
        </w:rPr>
      </w:pPr>
      <w:r w:rsidRPr="00C01EA1">
        <w:rPr>
          <w:sz w:val="28"/>
          <w:szCs w:val="28"/>
        </w:rPr>
        <w:t>В процессе коррекционно-развивающего обучения у детей расширяется понимание обращенной речи, развивается речевая активность.</w:t>
      </w:r>
    </w:p>
    <w:p w:rsidR="00933F8F" w:rsidRPr="00C01EA1" w:rsidRDefault="00933F8F" w:rsidP="00933F8F">
      <w:pPr>
        <w:spacing w:line="276" w:lineRule="auto"/>
        <w:ind w:left="360"/>
        <w:jc w:val="both"/>
        <w:rPr>
          <w:sz w:val="28"/>
          <w:szCs w:val="28"/>
          <w:u w:val="single"/>
        </w:rPr>
      </w:pPr>
      <w:r w:rsidRPr="00C01EA1">
        <w:rPr>
          <w:b/>
          <w:sz w:val="28"/>
          <w:szCs w:val="28"/>
          <w:u w:val="single"/>
        </w:rPr>
        <w:t>Целевые ориентиры содержания коррекционно-логопедической работы</w:t>
      </w:r>
      <w:r w:rsidRPr="00C01EA1">
        <w:rPr>
          <w:sz w:val="28"/>
          <w:szCs w:val="28"/>
          <w:u w:val="single"/>
        </w:rPr>
        <w:t>.</w:t>
      </w:r>
    </w:p>
    <w:p w:rsidR="00933F8F" w:rsidRPr="002B1B95" w:rsidRDefault="00933F8F" w:rsidP="00933F8F">
      <w:pPr>
        <w:spacing w:line="276" w:lineRule="auto"/>
        <w:jc w:val="both"/>
        <w:rPr>
          <w:sz w:val="28"/>
          <w:szCs w:val="28"/>
        </w:rPr>
      </w:pPr>
      <w:r w:rsidRPr="002B1B95">
        <w:rPr>
          <w:rFonts w:eastAsia="Calibri"/>
          <w:sz w:val="28"/>
          <w:szCs w:val="28"/>
          <w:lang w:eastAsia="en-US"/>
        </w:rPr>
        <w:t xml:space="preserve">Рабочей программой предлагаются следующие целевые ориентиры  на этапе завершения образовательной области «Речевое развитие» у  детей </w:t>
      </w:r>
      <w:r w:rsidR="003B0A74" w:rsidRPr="002B1B95">
        <w:rPr>
          <w:rFonts w:eastAsia="Calibri"/>
          <w:sz w:val="28"/>
          <w:szCs w:val="28"/>
          <w:lang w:eastAsia="en-US"/>
        </w:rPr>
        <w:t>средней</w:t>
      </w:r>
      <w:r w:rsidRPr="002B1B95">
        <w:rPr>
          <w:rFonts w:eastAsia="Calibri"/>
          <w:sz w:val="28"/>
          <w:szCs w:val="28"/>
          <w:lang w:eastAsia="en-US"/>
        </w:rPr>
        <w:t xml:space="preserve"> группы – ребенок:</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проявляет мотивацию к занятиям, попытки планировать (с помо- щью взрослого) деятельность для достижения какой-либо(конкретной) це- ли;</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понимает и употребляет слова, обозначающие названия предме- тов, действий, признаков, состояний, свойств, качеств.</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употребляет слова, обозначающие названия предметов, действий, признаков, состояний, свойств и качеств;</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использует слова в соответствии с коммуникативной ситуацией;</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различает словообразовательные модели и грамматические формы слов в импрессивной речи;</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использует в речи простейшие виды сложносочиненных предло- жений с сочинительными союзами;</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пересказывает (с помощью взрослого) небольшую сказку, рассказ;</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составляет описательный рассказ по вопросам (с помощью взрос- лого), ориентируясь на игрушки, картинки, из личного опыта;</w:t>
      </w:r>
    </w:p>
    <w:p w:rsidR="002B1B95" w:rsidRDefault="002B1B95" w:rsidP="00EB6831">
      <w:pPr>
        <w:pStyle w:val="a6"/>
        <w:numPr>
          <w:ilvl w:val="0"/>
          <w:numId w:val="20"/>
        </w:numPr>
        <w:spacing w:line="276" w:lineRule="auto"/>
        <w:jc w:val="both"/>
        <w:rPr>
          <w:sz w:val="28"/>
          <w:szCs w:val="28"/>
        </w:rPr>
      </w:pPr>
      <w:r w:rsidRPr="002B1B95">
        <w:rPr>
          <w:sz w:val="28"/>
          <w:szCs w:val="28"/>
        </w:rPr>
        <w:t xml:space="preserve">различает на слух ненарушенные и нарушенные в произношении звуки; </w:t>
      </w:r>
    </w:p>
    <w:p w:rsidR="002B1B95" w:rsidRPr="002B1B95" w:rsidRDefault="002B1B95" w:rsidP="00EB6831">
      <w:pPr>
        <w:pStyle w:val="a6"/>
        <w:numPr>
          <w:ilvl w:val="0"/>
          <w:numId w:val="20"/>
        </w:numPr>
        <w:spacing w:line="276" w:lineRule="auto"/>
        <w:jc w:val="both"/>
        <w:rPr>
          <w:sz w:val="28"/>
          <w:szCs w:val="28"/>
        </w:rPr>
        <w:sectPr w:rsidR="002B1B95" w:rsidRPr="002B1B95">
          <w:pgSz w:w="11910" w:h="16840"/>
          <w:pgMar w:top="1080" w:right="1300" w:bottom="1140" w:left="1300" w:header="0" w:footer="947" w:gutter="0"/>
          <w:cols w:space="720"/>
        </w:sectPr>
      </w:pPr>
    </w:p>
    <w:p w:rsidR="002B1B95" w:rsidRPr="002B1B95" w:rsidRDefault="002B1B95" w:rsidP="00EB6831">
      <w:pPr>
        <w:pStyle w:val="a6"/>
        <w:numPr>
          <w:ilvl w:val="0"/>
          <w:numId w:val="20"/>
        </w:numPr>
        <w:spacing w:line="276" w:lineRule="auto"/>
        <w:jc w:val="both"/>
        <w:rPr>
          <w:sz w:val="28"/>
          <w:szCs w:val="28"/>
        </w:rPr>
      </w:pPr>
      <w:r w:rsidRPr="002B1B95">
        <w:rPr>
          <w:sz w:val="28"/>
          <w:szCs w:val="28"/>
        </w:rPr>
        <w:lastRenderedPageBreak/>
        <w:t>владеет простыми формами фонематического анализа;</w:t>
      </w:r>
    </w:p>
    <w:p w:rsidR="002B1B95" w:rsidRPr="002B1B95" w:rsidRDefault="002B1B95" w:rsidP="00EB6831">
      <w:pPr>
        <w:pStyle w:val="a6"/>
        <w:numPr>
          <w:ilvl w:val="0"/>
          <w:numId w:val="20"/>
        </w:numPr>
        <w:spacing w:line="276" w:lineRule="auto"/>
        <w:jc w:val="both"/>
        <w:rPr>
          <w:sz w:val="28"/>
          <w:szCs w:val="28"/>
        </w:rPr>
      </w:pPr>
      <w:r w:rsidRPr="002B1B95">
        <w:rPr>
          <w:sz w:val="28"/>
          <w:szCs w:val="28"/>
        </w:rPr>
        <w:t>использует различные виды интонационных конструкций.</w:t>
      </w:r>
    </w:p>
    <w:p w:rsidR="00933F8F" w:rsidRPr="00C01EA1" w:rsidRDefault="00933F8F" w:rsidP="00933F8F">
      <w:pPr>
        <w:spacing w:line="276" w:lineRule="auto"/>
        <w:jc w:val="both"/>
        <w:rPr>
          <w:b/>
          <w:sz w:val="28"/>
          <w:szCs w:val="28"/>
        </w:rPr>
      </w:pPr>
      <w:r w:rsidRPr="00C01EA1">
        <w:rPr>
          <w:color w:val="000000"/>
          <w:sz w:val="28"/>
          <w:szCs w:val="28"/>
        </w:rPr>
        <w:t xml:space="preserve">При реализации образовательной программы проводится </w:t>
      </w:r>
      <w:r w:rsidRPr="00C01EA1">
        <w:rPr>
          <w:b/>
          <w:color w:val="000000"/>
          <w:sz w:val="28"/>
          <w:szCs w:val="28"/>
        </w:rPr>
        <w:t xml:space="preserve">мониторинг речевого развития ребенка. </w:t>
      </w:r>
    </w:p>
    <w:p w:rsidR="00933F8F" w:rsidRPr="00C01EA1" w:rsidRDefault="00933F8F" w:rsidP="00933F8F">
      <w:pPr>
        <w:spacing w:line="276" w:lineRule="auto"/>
        <w:ind w:firstLine="709"/>
        <w:jc w:val="both"/>
        <w:rPr>
          <w:color w:val="000000"/>
          <w:sz w:val="28"/>
          <w:szCs w:val="28"/>
        </w:rPr>
      </w:pPr>
      <w:r w:rsidRPr="00C01EA1">
        <w:rPr>
          <w:b/>
          <w:sz w:val="28"/>
          <w:szCs w:val="28"/>
          <w:u w:val="single"/>
        </w:rPr>
        <w:t>Цель мониторинга речевого развития</w:t>
      </w:r>
      <w:r w:rsidRPr="00C01EA1">
        <w:rPr>
          <w:sz w:val="28"/>
          <w:szCs w:val="28"/>
        </w:rPr>
        <w:t xml:space="preserve"> </w:t>
      </w:r>
      <w:r w:rsidRPr="00C01EA1">
        <w:rPr>
          <w:color w:val="000000"/>
          <w:sz w:val="28"/>
          <w:szCs w:val="28"/>
        </w:rPr>
        <w:t xml:space="preserve">–отслежение уровня развития ребенка, оценка успешности коррекционно –образовательной работы  с внесением последующих  корректив в содержание всего коррекционно – образовательного процесса. </w:t>
      </w:r>
    </w:p>
    <w:p w:rsidR="00933F8F" w:rsidRPr="00C01EA1" w:rsidRDefault="00933F8F" w:rsidP="00933F8F">
      <w:pPr>
        <w:spacing w:line="276" w:lineRule="auto"/>
        <w:jc w:val="both"/>
        <w:rPr>
          <w:sz w:val="28"/>
          <w:szCs w:val="28"/>
        </w:rPr>
      </w:pPr>
      <w:r w:rsidRPr="00C01EA1">
        <w:rPr>
          <w:sz w:val="28"/>
          <w:szCs w:val="28"/>
        </w:rPr>
        <w:t>Результаты мониторинга находят отражение  в речевых картах;</w:t>
      </w:r>
    </w:p>
    <w:p w:rsidR="00933F8F" w:rsidRPr="00C01EA1" w:rsidRDefault="00933F8F" w:rsidP="00933F8F">
      <w:pPr>
        <w:spacing w:line="276" w:lineRule="auto"/>
        <w:jc w:val="both"/>
        <w:rPr>
          <w:color w:val="000000"/>
          <w:sz w:val="28"/>
          <w:szCs w:val="28"/>
        </w:rPr>
      </w:pPr>
      <w:r w:rsidRPr="00674C05">
        <w:rPr>
          <w:sz w:val="28"/>
          <w:szCs w:val="28"/>
        </w:rPr>
        <w:t xml:space="preserve">Периодичность мониторинга речевого развития ребенка: </w:t>
      </w:r>
      <w:r w:rsidRPr="00C01EA1">
        <w:rPr>
          <w:sz w:val="28"/>
          <w:szCs w:val="28"/>
        </w:rPr>
        <w:t xml:space="preserve">сентябрь (предварительный мониторинг), май (итоговый мониторинг). </w:t>
      </w:r>
    </w:p>
    <w:p w:rsidR="00933F8F" w:rsidRPr="00C01EA1" w:rsidRDefault="00933F8F" w:rsidP="00933F8F">
      <w:pPr>
        <w:spacing w:line="276" w:lineRule="auto"/>
        <w:jc w:val="both"/>
        <w:rPr>
          <w:color w:val="000000"/>
          <w:sz w:val="28"/>
          <w:szCs w:val="28"/>
          <w:shd w:val="clear" w:color="auto" w:fill="FFFFFF"/>
        </w:rPr>
      </w:pPr>
      <w:r w:rsidRPr="00C01EA1">
        <w:rPr>
          <w:color w:val="000000"/>
          <w:sz w:val="28"/>
          <w:szCs w:val="28"/>
          <w:shd w:val="clear" w:color="auto" w:fill="FFFFFF"/>
        </w:rPr>
        <w:t>Система мониторинга эффективности освоения детьми содержания образовательных областей позволяет  осуществлять оценку индивидуального развития детей путем наблюдений за ребенком, бесед,</w:t>
      </w:r>
      <w:r w:rsidRPr="00C01EA1">
        <w:rPr>
          <w:sz w:val="28"/>
          <w:szCs w:val="28"/>
          <w:shd w:val="clear" w:color="auto" w:fill="FFFFFF"/>
        </w:rPr>
        <w:t xml:space="preserve"> анализа продуктов детской деятельности. </w:t>
      </w:r>
    </w:p>
    <w:p w:rsidR="00933F8F" w:rsidRPr="00C01EA1" w:rsidRDefault="00933F8F" w:rsidP="00933F8F">
      <w:pPr>
        <w:spacing w:line="276" w:lineRule="auto"/>
        <w:jc w:val="both"/>
        <w:rPr>
          <w:sz w:val="28"/>
          <w:szCs w:val="28"/>
        </w:rPr>
      </w:pPr>
      <w:r w:rsidRPr="00C01EA1">
        <w:rPr>
          <w:sz w:val="28"/>
          <w:szCs w:val="28"/>
        </w:rPr>
        <w:t>Система мониторинга разработана на основе:</w:t>
      </w:r>
    </w:p>
    <w:p w:rsidR="00A5613C" w:rsidRPr="00D20AF4" w:rsidRDefault="00A5613C" w:rsidP="00933F8F">
      <w:pPr>
        <w:spacing w:line="276" w:lineRule="auto"/>
        <w:jc w:val="both"/>
        <w:rPr>
          <w:color w:val="000000"/>
          <w:sz w:val="28"/>
          <w:szCs w:val="28"/>
          <w:shd w:val="clear" w:color="auto" w:fill="FFFFFF"/>
        </w:rPr>
      </w:pPr>
    </w:p>
    <w:p w:rsidR="00A5613C" w:rsidRPr="00D20AF4" w:rsidRDefault="00A5613C" w:rsidP="00EB6831">
      <w:pPr>
        <w:numPr>
          <w:ilvl w:val="0"/>
          <w:numId w:val="16"/>
        </w:numPr>
        <w:spacing w:line="276" w:lineRule="auto"/>
        <w:jc w:val="both"/>
        <w:rPr>
          <w:sz w:val="28"/>
          <w:szCs w:val="28"/>
        </w:rPr>
      </w:pPr>
      <w:r w:rsidRPr="00D20AF4">
        <w:rPr>
          <w:sz w:val="28"/>
          <w:szCs w:val="28"/>
        </w:rPr>
        <w:t>Количественный мониторинг общего и речевого развития детей с ОНР/авт.-сост. А.М Быховская  Н.А.Казова-СПб.: 2013-32с.</w:t>
      </w:r>
    </w:p>
    <w:p w:rsidR="00083D3C" w:rsidRDefault="00A5613C" w:rsidP="00EB6831">
      <w:pPr>
        <w:numPr>
          <w:ilvl w:val="0"/>
          <w:numId w:val="16"/>
        </w:numPr>
        <w:spacing w:line="276" w:lineRule="auto"/>
        <w:jc w:val="both"/>
        <w:rPr>
          <w:sz w:val="28"/>
          <w:szCs w:val="28"/>
        </w:rPr>
      </w:pPr>
      <w:r w:rsidRPr="00A62051">
        <w:rPr>
          <w:sz w:val="28"/>
          <w:szCs w:val="28"/>
        </w:rPr>
        <w:t xml:space="preserve">Речевая карта ребенка с общим недоразвитием речи от 4 до 7 лет. </w:t>
      </w:r>
      <w:r w:rsidRPr="00D20AF4">
        <w:rPr>
          <w:sz w:val="28"/>
          <w:szCs w:val="28"/>
        </w:rPr>
        <w:t>Составитель Н.В. Нищева. Санкт-Петербург, Детство-пресс, 2009.</w:t>
      </w:r>
    </w:p>
    <w:p w:rsidR="00A5613C" w:rsidRDefault="00A5613C" w:rsidP="00B213B6">
      <w:pPr>
        <w:spacing w:line="276" w:lineRule="auto"/>
        <w:jc w:val="both"/>
        <w:rPr>
          <w:sz w:val="28"/>
          <w:szCs w:val="28"/>
        </w:rPr>
      </w:pPr>
    </w:p>
    <w:p w:rsidR="00A5613C" w:rsidRPr="00A5613C" w:rsidRDefault="00A5613C" w:rsidP="00B213B6">
      <w:pPr>
        <w:spacing w:line="276" w:lineRule="auto"/>
        <w:jc w:val="both"/>
        <w:rPr>
          <w:sz w:val="28"/>
          <w:szCs w:val="28"/>
        </w:rPr>
        <w:sectPr w:rsidR="00A5613C" w:rsidRPr="00A5613C" w:rsidSect="00B213B6">
          <w:footerReference w:type="even" r:id="rId8"/>
          <w:footerReference w:type="default" r:id="rId9"/>
          <w:pgSz w:w="11906" w:h="16838"/>
          <w:pgMar w:top="1134" w:right="851" w:bottom="1134" w:left="1418" w:header="720" w:footer="720" w:gutter="0"/>
          <w:cols w:space="720" w:equalWidth="0">
            <w:col w:w="9629"/>
          </w:cols>
          <w:noEndnote/>
        </w:sectPr>
      </w:pPr>
    </w:p>
    <w:p w:rsidR="00A32AFC" w:rsidRPr="00D20AF4" w:rsidRDefault="005A7ED8" w:rsidP="00B213B6">
      <w:pPr>
        <w:pStyle w:val="1"/>
        <w:numPr>
          <w:ilvl w:val="0"/>
          <w:numId w:val="0"/>
        </w:numPr>
        <w:spacing w:line="276" w:lineRule="auto"/>
        <w:jc w:val="both"/>
      </w:pPr>
      <w:bookmarkStart w:id="3" w:name="page55"/>
      <w:bookmarkStart w:id="4" w:name="_Toc438235129"/>
      <w:bookmarkEnd w:id="3"/>
      <w:r w:rsidRPr="00D20AF4">
        <w:lastRenderedPageBreak/>
        <w:t>2</w:t>
      </w:r>
      <w:r w:rsidR="00EA07B7" w:rsidRPr="00D20AF4">
        <w:t>.</w:t>
      </w:r>
      <w:r w:rsidRPr="00D20AF4">
        <w:t xml:space="preserve"> </w:t>
      </w:r>
      <w:r w:rsidR="00A32AFC" w:rsidRPr="00D20AF4">
        <w:t>СОДЕРЖАТЕЛЬН</w:t>
      </w:r>
      <w:bookmarkEnd w:id="4"/>
      <w:r w:rsidR="00EA07B7" w:rsidRPr="00D20AF4">
        <w:t>ИЕ ОБРАЗОВАТЕЛЬНОГО ПРОЦЕССА</w:t>
      </w:r>
    </w:p>
    <w:p w:rsidR="00A32AFC" w:rsidRPr="00D20AF4" w:rsidRDefault="002428C5" w:rsidP="00EB6831">
      <w:pPr>
        <w:pStyle w:val="2"/>
        <w:numPr>
          <w:ilvl w:val="1"/>
          <w:numId w:val="6"/>
        </w:numPr>
        <w:spacing w:line="276" w:lineRule="auto"/>
        <w:jc w:val="both"/>
        <w:rPr>
          <w:szCs w:val="28"/>
        </w:rPr>
      </w:pPr>
      <w:bookmarkStart w:id="5" w:name="_Toc438235130"/>
      <w:r w:rsidRPr="00D20AF4">
        <w:rPr>
          <w:szCs w:val="28"/>
        </w:rPr>
        <w:t xml:space="preserve">. </w:t>
      </w:r>
      <w:r w:rsidR="00A32AFC" w:rsidRPr="00D20AF4">
        <w:rPr>
          <w:szCs w:val="28"/>
        </w:rPr>
        <w:t xml:space="preserve">Планирование </w:t>
      </w:r>
      <w:bookmarkEnd w:id="5"/>
      <w:r w:rsidR="00DF75D2" w:rsidRPr="00D20AF4">
        <w:rPr>
          <w:szCs w:val="28"/>
        </w:rPr>
        <w:t>образовательной деятельности</w:t>
      </w:r>
      <w:r w:rsidR="008703AE" w:rsidRPr="00D20AF4">
        <w:rPr>
          <w:szCs w:val="28"/>
        </w:rPr>
        <w:t>.</w:t>
      </w:r>
    </w:p>
    <w:p w:rsidR="00BE3CEB" w:rsidRPr="00D20AF4" w:rsidRDefault="00BE3CEB" w:rsidP="00B213B6">
      <w:pPr>
        <w:spacing w:line="276" w:lineRule="auto"/>
        <w:ind w:firstLine="709"/>
        <w:jc w:val="both"/>
        <w:rPr>
          <w:sz w:val="28"/>
          <w:szCs w:val="28"/>
        </w:rPr>
      </w:pPr>
      <w:r w:rsidRPr="00D20AF4">
        <w:rPr>
          <w:sz w:val="28"/>
          <w:szCs w:val="28"/>
        </w:rPr>
        <w:t>Учебный  год  в  группе  коррекционной  направленности  для  детей  с  тяжелым  нарушением  речи  начинается  первого  сентября, длится  девять  месяцев (по  01 июня)  и  условно  делятся  на  три  периода:</w:t>
      </w:r>
    </w:p>
    <w:p w:rsidR="00BE3CEB" w:rsidRPr="00D20AF4" w:rsidRDefault="00BE3CEB" w:rsidP="00EB6831">
      <w:pPr>
        <w:numPr>
          <w:ilvl w:val="0"/>
          <w:numId w:val="18"/>
        </w:numPr>
        <w:tabs>
          <w:tab w:val="left" w:pos="0"/>
        </w:tabs>
        <w:spacing w:line="276" w:lineRule="auto"/>
        <w:ind w:left="720" w:hanging="360"/>
        <w:jc w:val="both"/>
        <w:rPr>
          <w:sz w:val="28"/>
          <w:szCs w:val="28"/>
        </w:rPr>
      </w:pPr>
      <w:r w:rsidRPr="00D20AF4">
        <w:rPr>
          <w:i/>
          <w:sz w:val="28"/>
          <w:szCs w:val="28"/>
        </w:rPr>
        <w:t>Сентябрь –</w:t>
      </w:r>
      <w:r w:rsidRPr="00D20AF4">
        <w:rPr>
          <w:sz w:val="28"/>
          <w:szCs w:val="28"/>
        </w:rPr>
        <w:t xml:space="preserve"> адаптационный  период  и  мониторинг уровня развития ребенка (мониторинг  и  заполнение  речевых  карт, наблюдение  за  детьми  в  различных  ситуациях:  во  время  режимных моментах, игровых  ситуациях, при общении  с  взрослыми  и  сверстниками), индивидуальная  работа  с  детьми, а  также  составление  плана  работы  на  год.</w:t>
      </w:r>
    </w:p>
    <w:p w:rsidR="00BE3CEB" w:rsidRPr="00D20AF4" w:rsidRDefault="00BE3CEB" w:rsidP="00EB6831">
      <w:pPr>
        <w:numPr>
          <w:ilvl w:val="0"/>
          <w:numId w:val="18"/>
        </w:numPr>
        <w:tabs>
          <w:tab w:val="left" w:pos="0"/>
        </w:tabs>
        <w:spacing w:line="276" w:lineRule="auto"/>
        <w:ind w:left="720" w:hanging="360"/>
        <w:jc w:val="both"/>
        <w:rPr>
          <w:sz w:val="28"/>
          <w:szCs w:val="28"/>
        </w:rPr>
      </w:pPr>
      <w:r w:rsidRPr="00D20AF4">
        <w:rPr>
          <w:i/>
          <w:sz w:val="28"/>
          <w:szCs w:val="28"/>
        </w:rPr>
        <w:t>Октябрь,  ноябрь, декабрь, январь</w:t>
      </w:r>
      <w:r w:rsidRPr="00D20AF4">
        <w:rPr>
          <w:sz w:val="28"/>
          <w:szCs w:val="28"/>
        </w:rPr>
        <w:t xml:space="preserve"> – 1 этап  работы  (в  январе  подводятся  итоги  работы  за  первый  период, проводится  промежуточный мониторинг  речевого  развития  детей)</w:t>
      </w:r>
    </w:p>
    <w:p w:rsidR="00BE3CEB" w:rsidRPr="00D20AF4" w:rsidRDefault="00BE3CEB" w:rsidP="00EB6831">
      <w:pPr>
        <w:numPr>
          <w:ilvl w:val="0"/>
          <w:numId w:val="18"/>
        </w:numPr>
        <w:tabs>
          <w:tab w:val="left" w:pos="0"/>
        </w:tabs>
        <w:spacing w:line="276" w:lineRule="auto"/>
        <w:ind w:left="720" w:hanging="360"/>
        <w:jc w:val="both"/>
        <w:rPr>
          <w:sz w:val="28"/>
          <w:szCs w:val="28"/>
        </w:rPr>
      </w:pPr>
      <w:r w:rsidRPr="00D20AF4">
        <w:rPr>
          <w:i/>
          <w:sz w:val="28"/>
          <w:szCs w:val="28"/>
        </w:rPr>
        <w:t>Февраль, март, апрель, май</w:t>
      </w:r>
      <w:r w:rsidRPr="00D20AF4">
        <w:rPr>
          <w:sz w:val="28"/>
          <w:szCs w:val="28"/>
        </w:rPr>
        <w:t xml:space="preserve"> – 2 этап работы  (в мае  подводятся  итоги  работы  за  год, итоговый мониторинг речевого развития). </w:t>
      </w:r>
      <w:r w:rsidRPr="00D20AF4">
        <w:rPr>
          <w:i/>
          <w:sz w:val="28"/>
          <w:szCs w:val="28"/>
        </w:rPr>
        <w:t>Июнь</w:t>
      </w:r>
      <w:r w:rsidRPr="00D20AF4">
        <w:rPr>
          <w:sz w:val="28"/>
          <w:szCs w:val="28"/>
        </w:rPr>
        <w:t xml:space="preserve"> – совместная  деятельность  с  детьми  по  закреплению  сформированных  речевых  навыков (игры  и  игровые  упражнения).</w:t>
      </w:r>
    </w:p>
    <w:p w:rsidR="00BE3CEB" w:rsidRPr="00D20AF4" w:rsidRDefault="00BE3CEB" w:rsidP="00B213B6">
      <w:pPr>
        <w:spacing w:line="276" w:lineRule="auto"/>
        <w:ind w:firstLine="709"/>
        <w:jc w:val="both"/>
        <w:rPr>
          <w:sz w:val="28"/>
          <w:szCs w:val="28"/>
        </w:rPr>
      </w:pPr>
      <w:r w:rsidRPr="00D20AF4">
        <w:rPr>
          <w:sz w:val="28"/>
          <w:szCs w:val="28"/>
        </w:rPr>
        <w:t>Логопедическая  работа  с  детьми  проводится  индивидуально  или    подгруппами.</w:t>
      </w:r>
    </w:p>
    <w:p w:rsidR="00BE3CEB" w:rsidRPr="00D20AF4" w:rsidRDefault="00BE3CEB" w:rsidP="00B213B6">
      <w:pPr>
        <w:spacing w:line="276" w:lineRule="auto"/>
        <w:ind w:firstLine="709"/>
        <w:jc w:val="both"/>
        <w:rPr>
          <w:sz w:val="28"/>
          <w:szCs w:val="28"/>
        </w:rPr>
      </w:pPr>
      <w:r w:rsidRPr="00D20AF4">
        <w:rPr>
          <w:sz w:val="28"/>
          <w:szCs w:val="28"/>
        </w:rPr>
        <w:t>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от  4  до  6 чел. В  начале  учебного  года  количество  человек  в  подгруппе  может  быть  меньше, чем  к  концу  обучения.</w:t>
      </w:r>
    </w:p>
    <w:p w:rsidR="00BE3CEB" w:rsidRPr="00D20AF4" w:rsidRDefault="00BE3CEB" w:rsidP="00B213B6">
      <w:pPr>
        <w:spacing w:line="276" w:lineRule="auto"/>
        <w:ind w:firstLine="709"/>
        <w:jc w:val="both"/>
        <w:rPr>
          <w:sz w:val="28"/>
          <w:szCs w:val="28"/>
        </w:rPr>
      </w:pPr>
      <w:r w:rsidRPr="00D20AF4">
        <w:rPr>
          <w:sz w:val="28"/>
          <w:szCs w:val="28"/>
        </w:rPr>
        <w:t>Продолжительность непрерывной непосредственно образовательной деятельности для детей в соответствии СанПиН 2.4.1.3049-13 «Санитарно-эпидемиологические требования к устройству, содержанию и организации режима работы в дошкольных организациях»:</w:t>
      </w:r>
    </w:p>
    <w:p w:rsidR="00BE3CEB" w:rsidRPr="00D20AF4" w:rsidRDefault="00083D3C" w:rsidP="00EB6831">
      <w:pPr>
        <w:numPr>
          <w:ilvl w:val="0"/>
          <w:numId w:val="19"/>
        </w:numPr>
        <w:tabs>
          <w:tab w:val="left" w:pos="720"/>
        </w:tabs>
        <w:spacing w:line="276" w:lineRule="auto"/>
        <w:ind w:left="663" w:hanging="360"/>
        <w:jc w:val="both"/>
        <w:rPr>
          <w:sz w:val="28"/>
          <w:szCs w:val="28"/>
        </w:rPr>
      </w:pPr>
      <w:r>
        <w:rPr>
          <w:sz w:val="28"/>
          <w:szCs w:val="28"/>
        </w:rPr>
        <w:t>от 4</w:t>
      </w:r>
      <w:r w:rsidR="00BE3CEB" w:rsidRPr="00D20AF4">
        <w:rPr>
          <w:sz w:val="28"/>
          <w:szCs w:val="28"/>
        </w:rPr>
        <w:t xml:space="preserve"> до </w:t>
      </w:r>
      <w:r>
        <w:rPr>
          <w:sz w:val="28"/>
          <w:szCs w:val="28"/>
        </w:rPr>
        <w:t>5</w:t>
      </w:r>
      <w:r w:rsidR="00BE3CEB" w:rsidRPr="00D20AF4">
        <w:rPr>
          <w:sz w:val="28"/>
          <w:szCs w:val="28"/>
        </w:rPr>
        <w:t xml:space="preserve">лет - не более </w:t>
      </w:r>
      <w:r w:rsidR="00A62051">
        <w:rPr>
          <w:sz w:val="28"/>
          <w:szCs w:val="28"/>
        </w:rPr>
        <w:t>20</w:t>
      </w:r>
      <w:r w:rsidR="00BE3CEB" w:rsidRPr="00D20AF4">
        <w:rPr>
          <w:sz w:val="28"/>
          <w:szCs w:val="28"/>
        </w:rPr>
        <w:t xml:space="preserve"> минут,  </w:t>
      </w:r>
    </w:p>
    <w:p w:rsidR="00BE3CEB" w:rsidRPr="00D20AF4" w:rsidRDefault="00BE3CEB" w:rsidP="00B213B6">
      <w:pPr>
        <w:spacing w:line="276" w:lineRule="auto"/>
        <w:ind w:firstLine="709"/>
        <w:jc w:val="both"/>
        <w:rPr>
          <w:color w:val="000000"/>
          <w:sz w:val="28"/>
          <w:szCs w:val="28"/>
        </w:rPr>
      </w:pPr>
      <w:r w:rsidRPr="00D20AF4">
        <w:rPr>
          <w:sz w:val="28"/>
          <w:szCs w:val="28"/>
        </w:rPr>
        <w:t xml:space="preserve">     В середине времени, отведенного на непрерывную образовательную деятельность, проводится физкультминутка. Перерывы между периодами </w:t>
      </w:r>
      <w:r w:rsidRPr="00933F8F">
        <w:rPr>
          <w:color w:val="000000" w:themeColor="text1"/>
          <w:sz w:val="28"/>
          <w:szCs w:val="28"/>
        </w:rPr>
        <w:t xml:space="preserve">непрерывной образовательной деятельности </w:t>
      </w:r>
      <w:r w:rsidRPr="00D20AF4">
        <w:rPr>
          <w:sz w:val="28"/>
          <w:szCs w:val="28"/>
        </w:rPr>
        <w:t>- не менее 10 минут</w:t>
      </w:r>
    </w:p>
    <w:p w:rsidR="00BE3CEB" w:rsidRPr="00D20AF4" w:rsidRDefault="00BE3CEB" w:rsidP="00B213B6">
      <w:pPr>
        <w:spacing w:line="276" w:lineRule="auto"/>
        <w:ind w:firstLine="709"/>
        <w:jc w:val="both"/>
        <w:rPr>
          <w:sz w:val="28"/>
          <w:szCs w:val="28"/>
        </w:rPr>
      </w:pPr>
      <w:r w:rsidRPr="00D20AF4">
        <w:rPr>
          <w:sz w:val="28"/>
          <w:szCs w:val="28"/>
        </w:rPr>
        <w:t>Подгрупповые  занятия  проводятся   логопедом  в  соответствии  с  расписанием  и  режимом  дня  в  данной  возрастной  группе.</w:t>
      </w:r>
    </w:p>
    <w:p w:rsidR="00BE3CEB" w:rsidRPr="00D20AF4" w:rsidRDefault="00BE3CEB" w:rsidP="00B213B6">
      <w:pPr>
        <w:spacing w:line="276" w:lineRule="auto"/>
        <w:ind w:firstLine="709"/>
        <w:jc w:val="both"/>
        <w:rPr>
          <w:sz w:val="28"/>
          <w:szCs w:val="28"/>
        </w:rPr>
      </w:pPr>
    </w:p>
    <w:p w:rsidR="00BE3CEB" w:rsidRPr="00D20AF4" w:rsidRDefault="00BE3CEB" w:rsidP="00B213B6">
      <w:pPr>
        <w:spacing w:line="276" w:lineRule="auto"/>
        <w:ind w:firstLine="709"/>
        <w:jc w:val="both"/>
        <w:rPr>
          <w:sz w:val="28"/>
          <w:szCs w:val="28"/>
          <w:u w:val="single"/>
        </w:rPr>
      </w:pPr>
      <w:r w:rsidRPr="00D20AF4">
        <w:rPr>
          <w:sz w:val="28"/>
          <w:szCs w:val="28"/>
          <w:u w:val="single"/>
        </w:rPr>
        <w:t>Направления  логопедической  работы  с  детьми  с ОНР, дизартрией</w:t>
      </w:r>
    </w:p>
    <w:p w:rsidR="00BE3CEB" w:rsidRPr="00D20AF4" w:rsidRDefault="00BE3CEB" w:rsidP="00B213B6">
      <w:pPr>
        <w:spacing w:line="276" w:lineRule="auto"/>
        <w:ind w:firstLine="709"/>
        <w:jc w:val="both"/>
        <w:rPr>
          <w:sz w:val="28"/>
          <w:szCs w:val="28"/>
        </w:rPr>
      </w:pPr>
      <w:r w:rsidRPr="00D20AF4">
        <w:rPr>
          <w:sz w:val="28"/>
          <w:szCs w:val="28"/>
        </w:rPr>
        <w:t xml:space="preserve">Речевые  упражнения  с  этой  целью  проводятся  в  специально  организованных  условиях  общения  по  поводу  непосредственно  наблюдаемых  </w:t>
      </w:r>
      <w:r w:rsidRPr="00D20AF4">
        <w:rPr>
          <w:sz w:val="28"/>
          <w:szCs w:val="28"/>
        </w:rPr>
        <w:lastRenderedPageBreak/>
        <w:t>предметов  и  действий  с  ними. В  начале  обучения  допускается  только  организованная  речь, т.е. активная  самостоятельная  речь  детей  побуждается, направляется  и  регулируется  вопросами  и  указаниями  логопеда.</w:t>
      </w:r>
    </w:p>
    <w:p w:rsidR="00BE3CEB" w:rsidRPr="00D20AF4" w:rsidRDefault="00BE3CEB" w:rsidP="00B213B6">
      <w:pPr>
        <w:spacing w:line="276" w:lineRule="auto"/>
        <w:ind w:firstLine="709"/>
        <w:jc w:val="both"/>
        <w:rPr>
          <w:sz w:val="28"/>
          <w:szCs w:val="28"/>
        </w:rPr>
      </w:pPr>
      <w:r w:rsidRPr="00D20AF4">
        <w:rPr>
          <w:sz w:val="28"/>
          <w:szCs w:val="28"/>
        </w:rPr>
        <w:t>В  процессе  коррекционного  обучения  осуществляется  постепенное  и  посильное  усложнение  форм  речи.</w:t>
      </w:r>
    </w:p>
    <w:p w:rsidR="00BE3CEB" w:rsidRPr="00D20AF4" w:rsidRDefault="00BE3CEB" w:rsidP="00B213B6">
      <w:pPr>
        <w:spacing w:line="276" w:lineRule="auto"/>
        <w:ind w:firstLine="709"/>
        <w:jc w:val="both"/>
        <w:rPr>
          <w:sz w:val="28"/>
          <w:szCs w:val="28"/>
        </w:rPr>
      </w:pPr>
      <w:r w:rsidRPr="00D20AF4">
        <w:rPr>
          <w:sz w:val="28"/>
          <w:szCs w:val="28"/>
        </w:rPr>
        <w:t xml:space="preserve">Основной  задачей  в  логопедической  работе  </w:t>
      </w:r>
      <w:r w:rsidRPr="00D20AF4">
        <w:rPr>
          <w:color w:val="000000"/>
          <w:sz w:val="28"/>
          <w:szCs w:val="28"/>
        </w:rPr>
        <w:t xml:space="preserve">с детьми </w:t>
      </w:r>
      <w:r w:rsidR="00933F8F">
        <w:rPr>
          <w:color w:val="000000"/>
          <w:sz w:val="28"/>
          <w:szCs w:val="28"/>
        </w:rPr>
        <w:t>4</w:t>
      </w:r>
      <w:r w:rsidRPr="00D20AF4">
        <w:rPr>
          <w:color w:val="000000"/>
          <w:sz w:val="28"/>
          <w:szCs w:val="28"/>
        </w:rPr>
        <w:t xml:space="preserve"> - </w:t>
      </w:r>
      <w:r w:rsidR="00933F8F">
        <w:rPr>
          <w:color w:val="000000"/>
          <w:sz w:val="28"/>
          <w:szCs w:val="28"/>
        </w:rPr>
        <w:t>5</w:t>
      </w:r>
      <w:r w:rsidRPr="00D20AF4">
        <w:rPr>
          <w:color w:val="000000"/>
          <w:sz w:val="28"/>
          <w:szCs w:val="28"/>
        </w:rPr>
        <w:t xml:space="preserve"> лет</w:t>
      </w:r>
      <w:r w:rsidRPr="00D20AF4">
        <w:rPr>
          <w:sz w:val="28"/>
          <w:szCs w:val="28"/>
        </w:rPr>
        <w:t xml:space="preserve"> является  совершенствование  механизмов  языкового  уровня  речевой  деятельности.</w:t>
      </w:r>
    </w:p>
    <w:p w:rsidR="00BE3CEB" w:rsidRPr="00D20AF4" w:rsidRDefault="00BE3CEB" w:rsidP="00B213B6">
      <w:pPr>
        <w:spacing w:line="276" w:lineRule="auto"/>
        <w:ind w:firstLine="709"/>
        <w:jc w:val="both"/>
        <w:rPr>
          <w:sz w:val="28"/>
          <w:szCs w:val="28"/>
        </w:rPr>
      </w:pPr>
      <w:r w:rsidRPr="00D20AF4">
        <w:rPr>
          <w:sz w:val="28"/>
          <w:szCs w:val="28"/>
        </w:rPr>
        <w:t xml:space="preserve">Дети  должны  научиться  понимать  обращённую  речь  в  соответствии  с  параметрами  возрастной  нормы. В  этот  период  продолжается  и  усложняется  работа  по  совершенствованию  умения  фонетически  правильно  оформлять  звуковую  сторону  речи, правильно  передавать  слоговую  структуру  слов. В  процессе  работы  над  активной  речью  детей  большое  внимание  уделяется  формированию   умения  пользоваться  в  самостоятельной  речи  простыми    предложениями, владеть  навыками  объединения  их  в  рассказ, элементарными  навыками  пересказа, диалогической  речи. Дети  должны  овладеть  навыками  словообразования: продуцировать  названия  существительных  от  глаголов, прилагательных  от  существительных  и  глаголов, уменьшительно – ласкательных  и  увеличительных  форм  существительных  и  проч.  У  детей вырабатывается  умение  использовать  в  спонтанном  общении  слова  различных  лексико – грамматических  категорий (существительных, прилагательных, глаголов, наречий, местоимений), а  также  грамматически  правильно  оформлять  самостоятельную  речь  в  соответствии  с  нормами  языка. У детей </w:t>
      </w:r>
      <w:r w:rsidR="00A62051">
        <w:rPr>
          <w:sz w:val="28"/>
          <w:szCs w:val="28"/>
        </w:rPr>
        <w:t>4</w:t>
      </w:r>
      <w:r w:rsidRPr="00D20AF4">
        <w:rPr>
          <w:sz w:val="28"/>
          <w:szCs w:val="28"/>
        </w:rPr>
        <w:t xml:space="preserve"> - </w:t>
      </w:r>
      <w:r w:rsidR="00A62051">
        <w:rPr>
          <w:sz w:val="28"/>
          <w:szCs w:val="28"/>
        </w:rPr>
        <w:t>5</w:t>
      </w:r>
      <w:r w:rsidRPr="00D20AF4">
        <w:rPr>
          <w:sz w:val="28"/>
          <w:szCs w:val="28"/>
        </w:rPr>
        <w:t xml:space="preserve"> лет совершенствуется  формирование  анализа  и  синтеза  звукового  состава  слова</w:t>
      </w:r>
    </w:p>
    <w:p w:rsidR="00BE3CEB" w:rsidRPr="00D20AF4" w:rsidRDefault="00BE3CEB" w:rsidP="00B213B6">
      <w:pPr>
        <w:spacing w:line="276" w:lineRule="auto"/>
        <w:ind w:firstLine="709"/>
        <w:jc w:val="both"/>
        <w:rPr>
          <w:b/>
          <w:color w:val="000000"/>
          <w:sz w:val="28"/>
          <w:szCs w:val="28"/>
        </w:rPr>
      </w:pPr>
      <w:r w:rsidRPr="00D20AF4">
        <w:rPr>
          <w:sz w:val="28"/>
          <w:szCs w:val="28"/>
        </w:rPr>
        <w:t>.</w:t>
      </w:r>
    </w:p>
    <w:p w:rsidR="00BE3CEB" w:rsidRPr="007B21FB" w:rsidRDefault="00BE3CEB" w:rsidP="00B213B6">
      <w:pPr>
        <w:pStyle w:val="2"/>
        <w:numPr>
          <w:ilvl w:val="0"/>
          <w:numId w:val="0"/>
        </w:numPr>
        <w:spacing w:line="276" w:lineRule="auto"/>
        <w:jc w:val="both"/>
        <w:rPr>
          <w:szCs w:val="28"/>
        </w:rPr>
      </w:pPr>
      <w:r w:rsidRPr="007B21FB">
        <w:rPr>
          <w:szCs w:val="28"/>
        </w:rPr>
        <w:t xml:space="preserve">2.2. </w:t>
      </w:r>
      <w:r w:rsidR="00F9739A" w:rsidRPr="007B21FB">
        <w:rPr>
          <w:szCs w:val="28"/>
        </w:rPr>
        <w:t xml:space="preserve">Планирование логопедической работы с детьми </w:t>
      </w:r>
      <w:r w:rsidR="00A62051">
        <w:rPr>
          <w:szCs w:val="28"/>
        </w:rPr>
        <w:t>4</w:t>
      </w:r>
      <w:r w:rsidR="00F9739A" w:rsidRPr="007B21FB">
        <w:rPr>
          <w:szCs w:val="28"/>
        </w:rPr>
        <w:t xml:space="preserve"> -</w:t>
      </w:r>
      <w:r w:rsidR="00A62051">
        <w:rPr>
          <w:szCs w:val="28"/>
        </w:rPr>
        <w:t>5</w:t>
      </w:r>
      <w:r w:rsidR="00F9739A" w:rsidRPr="007B21FB">
        <w:rPr>
          <w:szCs w:val="28"/>
        </w:rPr>
        <w:t xml:space="preserve"> лет</w:t>
      </w:r>
    </w:p>
    <w:p w:rsidR="00BE3CEB" w:rsidRPr="00D20AF4" w:rsidRDefault="00BE3CEB" w:rsidP="00B213B6">
      <w:pPr>
        <w:spacing w:line="276" w:lineRule="auto"/>
        <w:jc w:val="both"/>
        <w:rPr>
          <w:sz w:val="28"/>
          <w:szCs w:val="28"/>
        </w:rPr>
      </w:pPr>
      <w:r w:rsidRPr="00D20AF4">
        <w:rPr>
          <w:sz w:val="28"/>
          <w:szCs w:val="28"/>
        </w:rPr>
        <w:t>Логопедическая работа осуществляется поэтапно с  распределением по разделам, реализующимся с учетом образовательных областей ФГОС ДО. Содержание деятельности по этапам логопедической работы отражено в таблицах № 2, № 3.</w:t>
      </w: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b/>
          <w:sz w:val="28"/>
          <w:szCs w:val="28"/>
        </w:rPr>
      </w:pPr>
      <w:r w:rsidRPr="00D20AF4">
        <w:rPr>
          <w:b/>
          <w:sz w:val="28"/>
          <w:szCs w:val="28"/>
        </w:rPr>
        <w:t>Подготовительный этап логопедической работы</w:t>
      </w:r>
    </w:p>
    <w:p w:rsidR="00BE3CEB" w:rsidRPr="00D20AF4" w:rsidRDefault="00BE3CEB" w:rsidP="002B1B95">
      <w:pPr>
        <w:spacing w:line="276" w:lineRule="auto"/>
        <w:jc w:val="right"/>
        <w:rPr>
          <w:sz w:val="28"/>
          <w:szCs w:val="28"/>
        </w:rPr>
      </w:pPr>
      <w:r w:rsidRPr="00D20AF4">
        <w:rPr>
          <w:sz w:val="28"/>
          <w:szCs w:val="28"/>
        </w:rPr>
        <w:t>Таблица № 2.</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1800"/>
        <w:gridCol w:w="7108"/>
      </w:tblGrid>
      <w:tr w:rsidR="00BE3CEB" w:rsidRPr="00D20AF4" w:rsidTr="008A57CB">
        <w:trPr>
          <w:trHeight w:val="571"/>
        </w:trPr>
        <w:tc>
          <w:tcPr>
            <w:tcW w:w="2007" w:type="dxa"/>
          </w:tcPr>
          <w:p w:rsidR="00BE3CEB" w:rsidRPr="00D20AF4" w:rsidRDefault="00BE3CEB" w:rsidP="00B213B6">
            <w:pPr>
              <w:spacing w:line="276" w:lineRule="auto"/>
              <w:jc w:val="both"/>
              <w:rPr>
                <w:sz w:val="28"/>
                <w:szCs w:val="28"/>
              </w:rPr>
            </w:pPr>
            <w:r w:rsidRPr="00D20AF4">
              <w:rPr>
                <w:sz w:val="28"/>
                <w:szCs w:val="28"/>
              </w:rPr>
              <w:t>Разделы</w:t>
            </w:r>
          </w:p>
          <w:p w:rsidR="00BE3CEB" w:rsidRPr="00D20AF4" w:rsidRDefault="00BE3CEB" w:rsidP="00B213B6">
            <w:pPr>
              <w:spacing w:line="276" w:lineRule="auto"/>
              <w:jc w:val="both"/>
              <w:rPr>
                <w:sz w:val="28"/>
                <w:szCs w:val="28"/>
              </w:rPr>
            </w:pPr>
            <w:r w:rsidRPr="00D20AF4">
              <w:rPr>
                <w:sz w:val="28"/>
                <w:szCs w:val="28"/>
              </w:rPr>
              <w:t>логопедической работы</w:t>
            </w:r>
          </w:p>
        </w:tc>
        <w:tc>
          <w:tcPr>
            <w:tcW w:w="1800" w:type="dxa"/>
          </w:tcPr>
          <w:p w:rsidR="00BE3CEB" w:rsidRPr="00D20AF4" w:rsidRDefault="00BE3CEB" w:rsidP="00B213B6">
            <w:pPr>
              <w:spacing w:line="276" w:lineRule="auto"/>
              <w:jc w:val="both"/>
              <w:rPr>
                <w:sz w:val="28"/>
                <w:szCs w:val="28"/>
              </w:rPr>
            </w:pPr>
            <w:r w:rsidRPr="00D20AF4">
              <w:rPr>
                <w:sz w:val="28"/>
                <w:szCs w:val="28"/>
              </w:rPr>
              <w:t>Образовательные области</w:t>
            </w:r>
          </w:p>
        </w:tc>
        <w:tc>
          <w:tcPr>
            <w:tcW w:w="7108" w:type="dxa"/>
          </w:tcPr>
          <w:p w:rsidR="00BE3CEB" w:rsidRPr="00D20AF4" w:rsidRDefault="00BE3CEB" w:rsidP="00B213B6">
            <w:pPr>
              <w:spacing w:line="276" w:lineRule="auto"/>
              <w:jc w:val="both"/>
              <w:rPr>
                <w:sz w:val="28"/>
                <w:szCs w:val="28"/>
              </w:rPr>
            </w:pPr>
            <w:r w:rsidRPr="00D20AF4">
              <w:rPr>
                <w:sz w:val="28"/>
                <w:szCs w:val="28"/>
              </w:rPr>
              <w:t>Содержание</w:t>
            </w:r>
          </w:p>
        </w:tc>
      </w:tr>
      <w:tr w:rsidR="00BE3CEB" w:rsidRPr="00D20AF4" w:rsidTr="008A57CB">
        <w:trPr>
          <w:trHeight w:val="150"/>
        </w:trPr>
        <w:tc>
          <w:tcPr>
            <w:tcW w:w="2007" w:type="dxa"/>
          </w:tcPr>
          <w:p w:rsidR="00BE3CEB" w:rsidRPr="00D20AF4" w:rsidRDefault="00BE3CEB" w:rsidP="00B213B6">
            <w:pPr>
              <w:spacing w:line="276" w:lineRule="auto"/>
              <w:jc w:val="both"/>
              <w:rPr>
                <w:sz w:val="28"/>
                <w:szCs w:val="28"/>
              </w:rPr>
            </w:pPr>
            <w:r w:rsidRPr="00D20AF4">
              <w:rPr>
                <w:sz w:val="28"/>
                <w:szCs w:val="28"/>
              </w:rPr>
              <w:t xml:space="preserve">Формирование </w:t>
            </w:r>
            <w:r w:rsidRPr="00D20AF4">
              <w:rPr>
                <w:sz w:val="28"/>
                <w:szCs w:val="28"/>
              </w:rPr>
              <w:lastRenderedPageBreak/>
              <w:t>произвольного слухового и зрительного восприятия, внимания и памяти.</w:t>
            </w:r>
          </w:p>
        </w:tc>
        <w:tc>
          <w:tcPr>
            <w:tcW w:w="1800" w:type="dxa"/>
          </w:tcPr>
          <w:p w:rsidR="00BE3CEB" w:rsidRPr="00D20AF4" w:rsidRDefault="00BE3CEB" w:rsidP="00B213B6">
            <w:pPr>
              <w:spacing w:line="276" w:lineRule="auto"/>
              <w:jc w:val="both"/>
              <w:rPr>
                <w:sz w:val="28"/>
                <w:szCs w:val="28"/>
              </w:rPr>
            </w:pPr>
            <w:r w:rsidRPr="00D20AF4">
              <w:rPr>
                <w:sz w:val="28"/>
                <w:szCs w:val="28"/>
              </w:rPr>
              <w:lastRenderedPageBreak/>
              <w:t>социально-</w:t>
            </w:r>
            <w:r w:rsidRPr="00D20AF4">
              <w:rPr>
                <w:sz w:val="28"/>
                <w:szCs w:val="28"/>
              </w:rPr>
              <w:lastRenderedPageBreak/>
              <w:t>коммуникативное развитие, познавательное развитие;  физическое развитие</w:t>
            </w:r>
          </w:p>
        </w:tc>
        <w:tc>
          <w:tcPr>
            <w:tcW w:w="7108" w:type="dxa"/>
          </w:tcPr>
          <w:p w:rsidR="00BE3CEB" w:rsidRPr="00D20AF4" w:rsidRDefault="00BE3CEB" w:rsidP="00B213B6">
            <w:pPr>
              <w:spacing w:line="276" w:lineRule="auto"/>
              <w:jc w:val="both"/>
              <w:rPr>
                <w:sz w:val="28"/>
                <w:szCs w:val="28"/>
              </w:rPr>
            </w:pPr>
            <w:r w:rsidRPr="00D20AF4">
              <w:rPr>
                <w:sz w:val="28"/>
                <w:szCs w:val="28"/>
              </w:rPr>
              <w:lastRenderedPageBreak/>
              <w:t>Формирование умения слушать и ориентироваться в зву</w:t>
            </w:r>
            <w:r w:rsidRPr="00D20AF4">
              <w:rPr>
                <w:sz w:val="28"/>
                <w:szCs w:val="28"/>
              </w:rPr>
              <w:lastRenderedPageBreak/>
              <w:t xml:space="preserve">ках окружающего мира, различать звуки по силе и высоте. Развитие процессов запоминания и воспроизведения: запоминание и воспроизведение последовательности и количества предметов (два-пять), картинок, геометрических фигур, различных по цвету, величине и форме; запоминание и воспроизведение ряда неречевых звуков (три), слов (два-четыре), объединенных по тематическому принципу и случайных. </w:t>
            </w:r>
          </w:p>
        </w:tc>
      </w:tr>
      <w:tr w:rsidR="00BE3CEB" w:rsidRPr="00D20AF4" w:rsidTr="008A57CB">
        <w:trPr>
          <w:trHeight w:val="150"/>
        </w:trPr>
        <w:tc>
          <w:tcPr>
            <w:tcW w:w="2007" w:type="dxa"/>
          </w:tcPr>
          <w:p w:rsidR="00BE3CEB" w:rsidRPr="00D20AF4" w:rsidRDefault="00BE3CEB" w:rsidP="00B213B6">
            <w:pPr>
              <w:spacing w:line="276" w:lineRule="auto"/>
              <w:jc w:val="both"/>
              <w:rPr>
                <w:sz w:val="28"/>
                <w:szCs w:val="28"/>
              </w:rPr>
            </w:pPr>
            <w:r w:rsidRPr="00D20AF4">
              <w:rPr>
                <w:sz w:val="28"/>
                <w:szCs w:val="28"/>
              </w:rPr>
              <w:lastRenderedPageBreak/>
              <w:t>Формирование кинестетической и кинетической основы движений в процессе развития общей, ручной и артикуляторной моторики. (Развитие общих речевых навыков  (ОРН))</w:t>
            </w:r>
          </w:p>
          <w:p w:rsidR="00BE3CEB" w:rsidRPr="00D20AF4" w:rsidRDefault="00BE3CEB" w:rsidP="00B213B6">
            <w:pPr>
              <w:spacing w:line="276" w:lineRule="auto"/>
              <w:jc w:val="both"/>
              <w:rPr>
                <w:sz w:val="28"/>
                <w:szCs w:val="28"/>
              </w:rPr>
            </w:pPr>
          </w:p>
        </w:tc>
        <w:tc>
          <w:tcPr>
            <w:tcW w:w="1800"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 развитие; художественно-эстетическое развитие; (потешки, речь с движениями), физическое развитие (темп, координация),  художественно-эстетическое развитие (ритм, интонация, координация)</w:t>
            </w:r>
          </w:p>
        </w:tc>
        <w:tc>
          <w:tcPr>
            <w:tcW w:w="7108" w:type="dxa"/>
          </w:tcPr>
          <w:p w:rsidR="00BE3CEB" w:rsidRPr="00D20AF4" w:rsidRDefault="00BE3CEB" w:rsidP="00B213B6">
            <w:pPr>
              <w:spacing w:line="276" w:lineRule="auto"/>
              <w:jc w:val="both"/>
              <w:rPr>
                <w:sz w:val="28"/>
                <w:szCs w:val="28"/>
              </w:rPr>
            </w:pPr>
            <w:r w:rsidRPr="00D20AF4">
              <w:rPr>
                <w:sz w:val="28"/>
                <w:szCs w:val="28"/>
              </w:rPr>
              <w:t xml:space="preserve">Обучение точному выполнению двигательной программы. Развитие основных качеств движения: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 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Формирование кинестетического анализа и синтеза, кинестетических афферентаций движений пальцев рук («Пчела», «Лодочка» и т.д.). 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 </w:t>
            </w:r>
            <w:r w:rsidRPr="00D20AF4">
              <w:rPr>
                <w:b/>
                <w:sz w:val="28"/>
                <w:szCs w:val="28"/>
              </w:rPr>
              <w:t>Нормализация мышечного тонуса мимической и артикуляторной</w:t>
            </w:r>
            <w:r w:rsidRPr="00D20AF4">
              <w:rPr>
                <w:sz w:val="28"/>
                <w:szCs w:val="28"/>
              </w:rPr>
              <w:t xml:space="preserve">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Подготовка артикуляторного аппарата к формированию правильного звукопроизношения с помощью специальных методов. 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Фор</w:t>
            </w:r>
            <w:r w:rsidRPr="00D20AF4">
              <w:rPr>
                <w:sz w:val="28"/>
                <w:szCs w:val="28"/>
              </w:rPr>
              <w:lastRenderedPageBreak/>
              <w:t xml:space="preserve">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 Развитие движений мимической мускулатуры по подражанию и словесной инструкции (зажмурить глаза, надуть щеки, поднять и нахмурить брови). </w:t>
            </w:r>
          </w:p>
        </w:tc>
      </w:tr>
      <w:tr w:rsidR="00BE3CEB" w:rsidRPr="00D20AF4" w:rsidTr="008A57CB">
        <w:trPr>
          <w:trHeight w:val="150"/>
        </w:trPr>
        <w:tc>
          <w:tcPr>
            <w:tcW w:w="2007" w:type="dxa"/>
          </w:tcPr>
          <w:p w:rsidR="00BE3CEB" w:rsidRPr="00D20AF4" w:rsidRDefault="00BE3CEB" w:rsidP="00B213B6">
            <w:pPr>
              <w:spacing w:line="276" w:lineRule="auto"/>
              <w:jc w:val="both"/>
              <w:rPr>
                <w:sz w:val="28"/>
                <w:szCs w:val="28"/>
              </w:rPr>
            </w:pPr>
            <w:r w:rsidRPr="00D20AF4">
              <w:rPr>
                <w:sz w:val="28"/>
                <w:szCs w:val="28"/>
              </w:rPr>
              <w:lastRenderedPageBreak/>
              <w:t>Формирование мыслительных операций анализа, синтеза, сравнения, обобщения, классификации</w:t>
            </w:r>
          </w:p>
        </w:tc>
        <w:tc>
          <w:tcPr>
            <w:tcW w:w="1800" w:type="dxa"/>
          </w:tcPr>
          <w:p w:rsidR="00BE3CEB" w:rsidRPr="00D20AF4" w:rsidRDefault="00BE3CEB" w:rsidP="00B213B6">
            <w:pPr>
              <w:spacing w:line="276" w:lineRule="auto"/>
              <w:jc w:val="both"/>
              <w:rPr>
                <w:sz w:val="28"/>
                <w:szCs w:val="28"/>
              </w:rPr>
            </w:pPr>
            <w:r w:rsidRPr="00D20AF4">
              <w:rPr>
                <w:sz w:val="28"/>
                <w:szCs w:val="28"/>
              </w:rPr>
              <w:t>физическое развитие познавательное развитие; социально-коммуникативное развитие</w:t>
            </w:r>
          </w:p>
        </w:tc>
        <w:tc>
          <w:tcPr>
            <w:tcW w:w="7108" w:type="dxa"/>
          </w:tcPr>
          <w:p w:rsidR="00BE3CEB" w:rsidRPr="00D20AF4" w:rsidRDefault="00BE3CEB" w:rsidP="00B213B6">
            <w:pPr>
              <w:spacing w:line="276" w:lineRule="auto"/>
              <w:jc w:val="both"/>
              <w:rPr>
                <w:sz w:val="28"/>
                <w:szCs w:val="28"/>
              </w:rPr>
            </w:pPr>
            <w:r w:rsidRPr="00D20AF4">
              <w:rPr>
                <w:sz w:val="28"/>
                <w:szCs w:val="28"/>
              </w:rPr>
              <w:t xml:space="preserve">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 образец). </w:t>
            </w:r>
          </w:p>
          <w:p w:rsidR="00BE3CEB" w:rsidRPr="00D20AF4" w:rsidRDefault="00BE3CEB" w:rsidP="00B213B6">
            <w:pPr>
              <w:spacing w:line="276" w:lineRule="auto"/>
              <w:jc w:val="both"/>
              <w:rPr>
                <w:sz w:val="28"/>
                <w:szCs w:val="28"/>
              </w:rPr>
            </w:pPr>
          </w:p>
        </w:tc>
      </w:tr>
      <w:tr w:rsidR="00BE3CEB" w:rsidRPr="00D20AF4" w:rsidTr="008A57CB">
        <w:trPr>
          <w:trHeight w:val="5021"/>
        </w:trPr>
        <w:tc>
          <w:tcPr>
            <w:tcW w:w="2007" w:type="dxa"/>
          </w:tcPr>
          <w:p w:rsidR="00BE3CEB" w:rsidRPr="00D20AF4" w:rsidRDefault="00BE3CEB" w:rsidP="00B213B6">
            <w:pPr>
              <w:spacing w:line="276" w:lineRule="auto"/>
              <w:jc w:val="both"/>
              <w:rPr>
                <w:sz w:val="28"/>
                <w:szCs w:val="28"/>
              </w:rPr>
            </w:pPr>
            <w:r w:rsidRPr="00D20AF4">
              <w:rPr>
                <w:sz w:val="28"/>
                <w:szCs w:val="28"/>
              </w:rPr>
              <w:t>ЭМП, зрительно-пространственные представления</w:t>
            </w:r>
          </w:p>
        </w:tc>
        <w:tc>
          <w:tcPr>
            <w:tcW w:w="1800"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w:t>
            </w: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tc>
        <w:tc>
          <w:tcPr>
            <w:tcW w:w="7108" w:type="dxa"/>
          </w:tcPr>
          <w:p w:rsidR="00BE3CEB" w:rsidRPr="00D20AF4" w:rsidRDefault="00BE3CEB" w:rsidP="00B213B6">
            <w:pPr>
              <w:spacing w:line="276" w:lineRule="auto"/>
              <w:jc w:val="both"/>
              <w:rPr>
                <w:sz w:val="28"/>
                <w:szCs w:val="28"/>
              </w:rPr>
            </w:pPr>
            <w:r w:rsidRPr="00D20AF4">
              <w:rPr>
                <w:sz w:val="28"/>
                <w:szCs w:val="28"/>
              </w:rPr>
              <w:t xml:space="preserve">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стереогноза. Обозначение форм геометрических фигур и предметов словом. 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Выделение одновременно двух (затем трех) свойств фигур, предметов (форма — цвет, форма — величина, величина — цвет, форма — цвет — величина). Обучение определению пространственных отношений (вверху, внизу, справа, слева, впереди, сзади). </w:t>
            </w:r>
            <w:r w:rsidRPr="00D20AF4">
              <w:rPr>
                <w:sz w:val="28"/>
                <w:szCs w:val="28"/>
              </w:rPr>
              <w:lastRenderedPageBreak/>
              <w:t>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w:t>
            </w:r>
          </w:p>
        </w:tc>
      </w:tr>
    </w:tbl>
    <w:p w:rsidR="00742E2A" w:rsidRDefault="00742E2A"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Default="00C103D2" w:rsidP="00B213B6">
      <w:pPr>
        <w:spacing w:line="276" w:lineRule="auto"/>
        <w:jc w:val="both"/>
        <w:rPr>
          <w:sz w:val="28"/>
          <w:szCs w:val="28"/>
        </w:rPr>
      </w:pPr>
    </w:p>
    <w:p w:rsidR="00C103D2" w:rsidRPr="00D20AF4" w:rsidRDefault="00C103D2" w:rsidP="00B213B6">
      <w:pPr>
        <w:spacing w:line="276" w:lineRule="auto"/>
        <w:jc w:val="both"/>
        <w:rPr>
          <w:sz w:val="28"/>
          <w:szCs w:val="28"/>
        </w:rPr>
      </w:pPr>
    </w:p>
    <w:p w:rsidR="00BE3CEB" w:rsidRPr="00D20AF4" w:rsidRDefault="00BE3CEB" w:rsidP="00B213B6">
      <w:pPr>
        <w:spacing w:line="276" w:lineRule="auto"/>
        <w:jc w:val="both"/>
        <w:rPr>
          <w:b/>
          <w:sz w:val="28"/>
          <w:szCs w:val="28"/>
        </w:rPr>
      </w:pPr>
      <w:r w:rsidRPr="00D20AF4">
        <w:rPr>
          <w:b/>
          <w:sz w:val="28"/>
          <w:szCs w:val="28"/>
        </w:rPr>
        <w:lastRenderedPageBreak/>
        <w:t>Основной этап логопедической работы</w:t>
      </w:r>
    </w:p>
    <w:p w:rsidR="00C103D2" w:rsidRPr="00742E2A" w:rsidRDefault="00742E2A" w:rsidP="00C103D2">
      <w:pPr>
        <w:spacing w:line="276" w:lineRule="auto"/>
        <w:jc w:val="right"/>
        <w:rPr>
          <w:sz w:val="28"/>
          <w:szCs w:val="28"/>
        </w:rPr>
      </w:pPr>
      <w:r>
        <w:rPr>
          <w:sz w:val="28"/>
          <w:szCs w:val="28"/>
        </w:rPr>
        <w:t>Таблица №3</w:t>
      </w:r>
    </w:p>
    <w:tbl>
      <w:tblPr>
        <w:tblpPr w:leftFromText="180" w:rightFromText="180" w:vertAnchor="page" w:horzAnchor="margin" w:tblpXSpec="center" w:tblpY="198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6"/>
        <w:gridCol w:w="6946"/>
      </w:tblGrid>
      <w:tr w:rsidR="00BE3CEB" w:rsidRPr="00D20AF4" w:rsidTr="008A57CB">
        <w:trPr>
          <w:trHeight w:val="727"/>
        </w:trPr>
        <w:tc>
          <w:tcPr>
            <w:tcW w:w="1908" w:type="dxa"/>
          </w:tcPr>
          <w:p w:rsidR="00BE3CEB" w:rsidRPr="00D20AF4" w:rsidRDefault="00BE3CEB" w:rsidP="00B213B6">
            <w:pPr>
              <w:spacing w:line="276" w:lineRule="auto"/>
              <w:jc w:val="both"/>
              <w:rPr>
                <w:sz w:val="28"/>
                <w:szCs w:val="28"/>
              </w:rPr>
            </w:pPr>
            <w:r w:rsidRPr="00D20AF4">
              <w:rPr>
                <w:sz w:val="28"/>
                <w:szCs w:val="28"/>
              </w:rPr>
              <w:t>Разделы программы</w:t>
            </w:r>
          </w:p>
        </w:tc>
        <w:tc>
          <w:tcPr>
            <w:tcW w:w="1636" w:type="dxa"/>
          </w:tcPr>
          <w:p w:rsidR="00BE3CEB" w:rsidRPr="00D20AF4" w:rsidRDefault="00BE3CEB" w:rsidP="00B213B6">
            <w:pPr>
              <w:spacing w:line="276" w:lineRule="auto"/>
              <w:jc w:val="both"/>
              <w:rPr>
                <w:sz w:val="28"/>
                <w:szCs w:val="28"/>
              </w:rPr>
            </w:pPr>
            <w:r w:rsidRPr="00D20AF4">
              <w:rPr>
                <w:sz w:val="28"/>
                <w:szCs w:val="28"/>
              </w:rPr>
              <w:t>Образовательные области</w:t>
            </w:r>
          </w:p>
        </w:tc>
        <w:tc>
          <w:tcPr>
            <w:tcW w:w="6946" w:type="dxa"/>
          </w:tcPr>
          <w:p w:rsidR="00BE3CEB" w:rsidRPr="00D20AF4" w:rsidRDefault="00BE3CEB" w:rsidP="00B213B6">
            <w:pPr>
              <w:spacing w:line="276" w:lineRule="auto"/>
              <w:jc w:val="both"/>
              <w:rPr>
                <w:sz w:val="28"/>
                <w:szCs w:val="28"/>
              </w:rPr>
            </w:pPr>
            <w:r w:rsidRPr="00D20AF4">
              <w:rPr>
                <w:sz w:val="28"/>
                <w:szCs w:val="28"/>
              </w:rPr>
              <w:t>Основной этап</w:t>
            </w: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t>Формирование произвольного слухового и зрительного восприятия, внимания и памяти.</w:t>
            </w:r>
          </w:p>
        </w:tc>
        <w:tc>
          <w:tcPr>
            <w:tcW w:w="1636"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 развитие;  физическое развитие</w:t>
            </w:r>
          </w:p>
        </w:tc>
        <w:tc>
          <w:tcPr>
            <w:tcW w:w="6946" w:type="dxa"/>
          </w:tcPr>
          <w:p w:rsidR="00BE3CEB" w:rsidRPr="00D20AF4" w:rsidRDefault="00BE3CEB" w:rsidP="00B213B6">
            <w:pPr>
              <w:spacing w:line="276" w:lineRule="auto"/>
              <w:jc w:val="both"/>
              <w:rPr>
                <w:sz w:val="28"/>
                <w:szCs w:val="28"/>
              </w:rPr>
            </w:pPr>
            <w:r w:rsidRPr="00D20AF4">
              <w:rPr>
                <w:sz w:val="28"/>
                <w:szCs w:val="28"/>
              </w:rPr>
              <w:t>Совершенствование процессов запоминания и воспроизведения: запоминание и воспроизведение последовательности и количества предметов (пять-шесть),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тематическому принципу и случайных.</w:t>
            </w:r>
          </w:p>
          <w:p w:rsidR="00BE3CEB" w:rsidRPr="00D20AF4" w:rsidRDefault="00BE3CEB" w:rsidP="00B213B6">
            <w:pPr>
              <w:spacing w:line="276" w:lineRule="auto"/>
              <w:jc w:val="both"/>
              <w:rPr>
                <w:sz w:val="28"/>
                <w:szCs w:val="28"/>
              </w:rPr>
            </w:pP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t xml:space="preserve">Формирование кинестетической и кинетической основы движений в процессе развития общей, ручной и артикуляторной моторики. </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 развитие; художественно-эстетическое развитие; (потешки, речь с движениями, ритм координация, интонация), физическое развитие (темп, координация)</w:t>
            </w:r>
          </w:p>
        </w:tc>
        <w:tc>
          <w:tcPr>
            <w:tcW w:w="6946" w:type="dxa"/>
          </w:tcPr>
          <w:p w:rsidR="00BE3CEB" w:rsidRPr="00D20AF4" w:rsidRDefault="00BE3CEB" w:rsidP="00B213B6">
            <w:pPr>
              <w:spacing w:line="276" w:lineRule="auto"/>
              <w:jc w:val="both"/>
              <w:rPr>
                <w:sz w:val="28"/>
                <w:szCs w:val="28"/>
              </w:rPr>
            </w:pPr>
            <w:r w:rsidRPr="00D20AF4">
              <w:rPr>
                <w:sz w:val="28"/>
                <w:szCs w:val="28"/>
              </w:rPr>
              <w:t xml:space="preserve">Коррекция нарушений движений артикуляторного аппарата, дыхательной и голосовой функций. 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w:t>
            </w: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p w:rsidR="00BE3CEB" w:rsidRPr="00D20AF4" w:rsidRDefault="00BE3CEB" w:rsidP="00B213B6">
            <w:pPr>
              <w:spacing w:line="276" w:lineRule="auto"/>
              <w:jc w:val="both"/>
              <w:rPr>
                <w:sz w:val="28"/>
                <w:szCs w:val="28"/>
              </w:rPr>
            </w:pP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t>Формирование мысли</w:t>
            </w:r>
            <w:r w:rsidRPr="00D20AF4">
              <w:rPr>
                <w:sz w:val="28"/>
                <w:szCs w:val="28"/>
              </w:rPr>
              <w:lastRenderedPageBreak/>
              <w:t>тельных операций анализа, синтеза, сравнения, обобщения, классификации</w:t>
            </w:r>
          </w:p>
        </w:tc>
        <w:tc>
          <w:tcPr>
            <w:tcW w:w="1636" w:type="dxa"/>
          </w:tcPr>
          <w:p w:rsidR="00BE3CEB" w:rsidRPr="00D20AF4" w:rsidRDefault="00BE3CEB" w:rsidP="00B213B6">
            <w:pPr>
              <w:spacing w:line="276" w:lineRule="auto"/>
              <w:jc w:val="both"/>
              <w:rPr>
                <w:sz w:val="28"/>
                <w:szCs w:val="28"/>
              </w:rPr>
            </w:pPr>
            <w:r w:rsidRPr="00D20AF4">
              <w:rPr>
                <w:sz w:val="28"/>
                <w:szCs w:val="28"/>
              </w:rPr>
              <w:lastRenderedPageBreak/>
              <w:t xml:space="preserve">физическое развитие </w:t>
            </w:r>
            <w:r w:rsidRPr="00D20AF4">
              <w:rPr>
                <w:sz w:val="28"/>
                <w:szCs w:val="28"/>
              </w:rPr>
              <w:lastRenderedPageBreak/>
              <w:t>познавательное развитие; социально-коммуникативное развитие</w:t>
            </w:r>
          </w:p>
        </w:tc>
        <w:tc>
          <w:tcPr>
            <w:tcW w:w="6946" w:type="dxa"/>
          </w:tcPr>
          <w:p w:rsidR="00BE3CEB" w:rsidRPr="00D20AF4" w:rsidRDefault="00BE3CEB" w:rsidP="00B213B6">
            <w:pPr>
              <w:spacing w:line="276" w:lineRule="auto"/>
              <w:jc w:val="both"/>
              <w:rPr>
                <w:sz w:val="28"/>
                <w:szCs w:val="28"/>
              </w:rPr>
            </w:pPr>
            <w:r w:rsidRPr="00D20AF4">
              <w:rPr>
                <w:sz w:val="28"/>
                <w:szCs w:val="28"/>
              </w:rPr>
              <w:lastRenderedPageBreak/>
              <w:t xml:space="preserve">Обучение решению задач не только в процессе практических действий с предметами, но и в уме, опираясь на </w:t>
            </w:r>
            <w:r w:rsidRPr="00D20AF4">
              <w:rPr>
                <w:sz w:val="28"/>
                <w:szCs w:val="28"/>
              </w:rPr>
              <w:lastRenderedPageBreak/>
              <w:t xml:space="preserve">образные представления о предметах. </w:t>
            </w:r>
            <w:r w:rsidRPr="00D20AF4">
              <w:rPr>
                <w:b/>
                <w:sz w:val="28"/>
                <w:szCs w:val="28"/>
              </w:rPr>
              <w:t>Формирование основы словесно-логического мышления.</w:t>
            </w:r>
            <w:r w:rsidRPr="00D20AF4">
              <w:rPr>
                <w:sz w:val="28"/>
                <w:szCs w:val="28"/>
              </w:rPr>
              <w:t xml:space="preserve"> 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w:t>
            </w:r>
            <w:r w:rsidRPr="00D20AF4">
              <w:rPr>
                <w:b/>
                <w:sz w:val="28"/>
                <w:szCs w:val="28"/>
              </w:rPr>
              <w:t>Формирование наглядно-образных представлений</w:t>
            </w:r>
            <w:r w:rsidRPr="00D20AF4">
              <w:rPr>
                <w:sz w:val="28"/>
                <w:szCs w:val="28"/>
              </w:rPr>
              <w:t xml:space="preserve">,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 </w:t>
            </w:r>
          </w:p>
          <w:p w:rsidR="00BE3CEB" w:rsidRPr="00D20AF4" w:rsidRDefault="00BE3CEB" w:rsidP="00B213B6">
            <w:pPr>
              <w:spacing w:line="276" w:lineRule="auto"/>
              <w:jc w:val="both"/>
              <w:rPr>
                <w:sz w:val="28"/>
                <w:szCs w:val="28"/>
              </w:rPr>
            </w:pPr>
            <w:r w:rsidRPr="00D20AF4">
              <w:rPr>
                <w:sz w:val="28"/>
                <w:szCs w:val="28"/>
              </w:rPr>
              <w:t xml:space="preserve">Формирование способности к активной поисковой деятельности. </w:t>
            </w: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lastRenderedPageBreak/>
              <w:t>Развитие общих речевых навыков  (ОРН)</w:t>
            </w:r>
          </w:p>
        </w:tc>
        <w:tc>
          <w:tcPr>
            <w:tcW w:w="1636" w:type="dxa"/>
          </w:tcPr>
          <w:p w:rsidR="00BE3CEB" w:rsidRPr="00D20AF4" w:rsidRDefault="00BE3CEB" w:rsidP="00B213B6">
            <w:pPr>
              <w:spacing w:line="276" w:lineRule="auto"/>
              <w:jc w:val="both"/>
              <w:rPr>
                <w:sz w:val="28"/>
                <w:szCs w:val="28"/>
              </w:rPr>
            </w:pPr>
            <w:r w:rsidRPr="00D20AF4">
              <w:rPr>
                <w:sz w:val="28"/>
                <w:szCs w:val="28"/>
              </w:rPr>
              <w:t xml:space="preserve">социально-коммуникативное развитие, </w:t>
            </w:r>
          </w:p>
          <w:p w:rsidR="00BE3CEB" w:rsidRPr="00D20AF4" w:rsidRDefault="00BE3CEB" w:rsidP="00B213B6">
            <w:pPr>
              <w:spacing w:line="276" w:lineRule="auto"/>
              <w:jc w:val="both"/>
              <w:rPr>
                <w:sz w:val="28"/>
                <w:szCs w:val="28"/>
              </w:rPr>
            </w:pPr>
            <w:r w:rsidRPr="00D20AF4">
              <w:rPr>
                <w:sz w:val="28"/>
                <w:szCs w:val="28"/>
              </w:rPr>
              <w:t xml:space="preserve">физическое развитие,  </w:t>
            </w:r>
          </w:p>
          <w:p w:rsidR="00BE3CEB" w:rsidRPr="00D20AF4" w:rsidRDefault="00BE3CEB" w:rsidP="00B213B6">
            <w:pPr>
              <w:spacing w:line="276" w:lineRule="auto"/>
              <w:jc w:val="both"/>
              <w:rPr>
                <w:sz w:val="28"/>
                <w:szCs w:val="28"/>
              </w:rPr>
            </w:pPr>
            <w:r w:rsidRPr="00D20AF4">
              <w:rPr>
                <w:sz w:val="28"/>
                <w:szCs w:val="28"/>
              </w:rPr>
              <w:t>речевое развитие</w:t>
            </w:r>
          </w:p>
        </w:tc>
        <w:tc>
          <w:tcPr>
            <w:tcW w:w="6946" w:type="dxa"/>
          </w:tcPr>
          <w:p w:rsidR="00BE3CEB" w:rsidRPr="00D20AF4" w:rsidRDefault="00BE3CEB" w:rsidP="00B213B6">
            <w:pPr>
              <w:spacing w:line="276" w:lineRule="auto"/>
              <w:jc w:val="both"/>
              <w:rPr>
                <w:sz w:val="28"/>
                <w:szCs w:val="28"/>
              </w:rPr>
            </w:pPr>
            <w:r w:rsidRPr="00D20AF4">
              <w:rPr>
                <w:b/>
                <w:sz w:val="28"/>
                <w:szCs w:val="28"/>
              </w:rPr>
              <w:t>Формирование общих представлений о выразительности речи</w:t>
            </w:r>
            <w:r w:rsidRPr="00D20AF4">
              <w:rPr>
                <w:sz w:val="28"/>
                <w:szCs w:val="28"/>
              </w:rPr>
              <w:t xml:space="preserve">.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 Обучение правильному использованию и дифференциации различных интонационных структур в экспрессивной речи. </w:t>
            </w:r>
          </w:p>
          <w:p w:rsidR="00BE3CEB" w:rsidRPr="00D20AF4" w:rsidRDefault="00BE3CEB" w:rsidP="00B213B6">
            <w:pPr>
              <w:spacing w:line="276" w:lineRule="auto"/>
              <w:jc w:val="both"/>
              <w:rPr>
                <w:sz w:val="28"/>
                <w:szCs w:val="28"/>
              </w:rPr>
            </w:pPr>
            <w:r w:rsidRPr="00D20AF4">
              <w:rPr>
                <w:sz w:val="28"/>
                <w:szCs w:val="28"/>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w:t>
            </w:r>
            <w:r w:rsidRPr="00D20AF4">
              <w:rPr>
                <w:sz w:val="28"/>
                <w:szCs w:val="28"/>
              </w:rPr>
              <w:lastRenderedPageBreak/>
              <w:t>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 Формирование мягкой атаки голоса.</w:t>
            </w:r>
            <w:r w:rsidRPr="00D20AF4">
              <w:rPr>
                <w:b/>
                <w:sz w:val="28"/>
                <w:szCs w:val="28"/>
              </w:rPr>
              <w:t xml:space="preserve"> Формирование слухозрительного и слухомоторного взаимодействия </w:t>
            </w:r>
            <w:r w:rsidRPr="00D20AF4">
              <w:rPr>
                <w:sz w:val="28"/>
                <w:szCs w:val="28"/>
              </w:rPr>
              <w:t xml:space="preserve">в процессе восприятия и воспроизведения ритмических структур. Обучение восприятию, оценке ритмов и их воспроизведению по образцу и по словесной инструкции (до пяти ритмических сигналов: //; ///; ////).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rsidR="00BE3CEB" w:rsidRPr="00D20AF4" w:rsidRDefault="00BE3CEB" w:rsidP="00B213B6">
            <w:pPr>
              <w:spacing w:line="276" w:lineRule="auto"/>
              <w:jc w:val="both"/>
              <w:rPr>
                <w:sz w:val="28"/>
                <w:szCs w:val="28"/>
              </w:rPr>
            </w:pPr>
            <w:r w:rsidRPr="00D20AF4">
              <w:rPr>
                <w:b/>
                <w:sz w:val="28"/>
                <w:szCs w:val="28"/>
              </w:rPr>
              <w:t>Формирование</w:t>
            </w:r>
            <w:r w:rsidRPr="00D20AF4">
              <w:rPr>
                <w:sz w:val="28"/>
                <w:szCs w:val="28"/>
              </w:rPr>
              <w:t xml:space="preserve"> </w:t>
            </w:r>
            <w:r w:rsidRPr="00D20AF4">
              <w:rPr>
                <w:b/>
                <w:sz w:val="28"/>
                <w:szCs w:val="28"/>
              </w:rPr>
              <w:t>сенсорно-перцептивного уровня восприятия</w:t>
            </w:r>
            <w:r w:rsidRPr="00D20AF4">
              <w:rPr>
                <w:sz w:val="28"/>
                <w:szCs w:val="28"/>
              </w:rPr>
              <w:t xml:space="preserve"> (в работе с детьми с дизартрией).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w:t>
            </w: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lastRenderedPageBreak/>
              <w:t>Коррекция звукопроизношения</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 xml:space="preserve">социально-коммуникативное развитие, речевое </w:t>
            </w:r>
            <w:r w:rsidRPr="00D20AF4">
              <w:rPr>
                <w:sz w:val="28"/>
                <w:szCs w:val="28"/>
              </w:rPr>
              <w:lastRenderedPageBreak/>
              <w:t>развитие, физическое развитие</w:t>
            </w:r>
          </w:p>
        </w:tc>
        <w:tc>
          <w:tcPr>
            <w:tcW w:w="6946" w:type="dxa"/>
          </w:tcPr>
          <w:p w:rsidR="00BE3CEB" w:rsidRPr="00D20AF4" w:rsidRDefault="00BE3CEB" w:rsidP="00B213B6">
            <w:pPr>
              <w:spacing w:line="276" w:lineRule="auto"/>
              <w:jc w:val="both"/>
              <w:rPr>
                <w:sz w:val="28"/>
                <w:szCs w:val="28"/>
              </w:rPr>
            </w:pPr>
            <w:r w:rsidRPr="00D20AF4">
              <w:rPr>
                <w:sz w:val="28"/>
                <w:szCs w:val="28"/>
              </w:rPr>
              <w:lastRenderedPageBreak/>
              <w:t xml:space="preserve">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w:t>
            </w:r>
            <w:r w:rsidRPr="00D20AF4">
              <w:rPr>
                <w:sz w:val="28"/>
                <w:szCs w:val="28"/>
              </w:rPr>
              <w:lastRenderedPageBreak/>
              <w:t xml:space="preserve">правильного артикуляторного уклада и закрепление этих звуков в различном фонетическом контексте).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 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 </w:t>
            </w:r>
          </w:p>
          <w:p w:rsidR="00BE3CEB" w:rsidRPr="00D20AF4" w:rsidRDefault="00BE3CEB" w:rsidP="00B213B6">
            <w:pPr>
              <w:spacing w:line="276" w:lineRule="auto"/>
              <w:jc w:val="both"/>
              <w:rPr>
                <w:sz w:val="28"/>
                <w:szCs w:val="28"/>
              </w:rPr>
            </w:pP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lastRenderedPageBreak/>
              <w:t>Формирование звукослоговой структуры слова</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познавательное развитие; речевое развитие,  социально-коммуникативное развитие</w:t>
            </w:r>
          </w:p>
          <w:p w:rsidR="00BE3CEB" w:rsidRPr="00D20AF4" w:rsidRDefault="00BE3CEB" w:rsidP="00B213B6">
            <w:pPr>
              <w:spacing w:line="276" w:lineRule="auto"/>
              <w:jc w:val="both"/>
              <w:rPr>
                <w:sz w:val="28"/>
                <w:szCs w:val="28"/>
              </w:rPr>
            </w:pPr>
          </w:p>
        </w:tc>
        <w:tc>
          <w:tcPr>
            <w:tcW w:w="6946" w:type="dxa"/>
          </w:tcPr>
          <w:p w:rsidR="00BE3CEB" w:rsidRPr="00D20AF4" w:rsidRDefault="00BE3CEB" w:rsidP="00B213B6">
            <w:pPr>
              <w:spacing w:line="276" w:lineRule="auto"/>
              <w:jc w:val="both"/>
              <w:rPr>
                <w:sz w:val="28"/>
                <w:szCs w:val="28"/>
              </w:rPr>
            </w:pPr>
            <w:r w:rsidRPr="00D20AF4">
              <w:rPr>
                <w:b/>
                <w:sz w:val="28"/>
                <w:szCs w:val="28"/>
              </w:rPr>
              <w:t>Обучение правильному воспроизведению звукослоговой структуры слов</w:t>
            </w:r>
            <w:r w:rsidRPr="00D20AF4">
              <w:rPr>
                <w:sz w:val="28"/>
                <w:szCs w:val="28"/>
              </w:rPr>
              <w:t xml:space="preserve">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 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t>Развитие фонематических функций.</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 xml:space="preserve">Речевое развитие, познавательное </w:t>
            </w:r>
            <w:r w:rsidRPr="00D20AF4">
              <w:rPr>
                <w:sz w:val="28"/>
                <w:szCs w:val="28"/>
              </w:rPr>
              <w:lastRenderedPageBreak/>
              <w:t>развитие; социально-коммуникативное развитие</w:t>
            </w:r>
          </w:p>
        </w:tc>
        <w:tc>
          <w:tcPr>
            <w:tcW w:w="6946" w:type="dxa"/>
          </w:tcPr>
          <w:p w:rsidR="00BE3CEB" w:rsidRPr="00D20AF4" w:rsidRDefault="00BE3CEB" w:rsidP="00B213B6">
            <w:pPr>
              <w:spacing w:line="276" w:lineRule="auto"/>
              <w:jc w:val="both"/>
              <w:rPr>
                <w:sz w:val="28"/>
                <w:szCs w:val="28"/>
              </w:rPr>
            </w:pPr>
            <w:r w:rsidRPr="00D20AF4">
              <w:rPr>
                <w:b/>
                <w:sz w:val="28"/>
                <w:szCs w:val="28"/>
              </w:rPr>
              <w:lastRenderedPageBreak/>
              <w:t>Развитие простых форм фонематического анализа</w:t>
            </w:r>
            <w:r w:rsidRPr="00D20AF4">
              <w:rPr>
                <w:sz w:val="28"/>
                <w:szCs w:val="28"/>
              </w:rPr>
              <w:t xml:space="preserve">: - выделение ударного гласного в начале слова (Аня, аист, осы, утро, иней); выделение звука из слова (звук [С]: сом, мак, нос, коса, утка, миска, дерево, автобус, </w:t>
            </w:r>
            <w:r w:rsidRPr="00D20AF4">
              <w:rPr>
                <w:sz w:val="28"/>
                <w:szCs w:val="28"/>
              </w:rPr>
              <w:lastRenderedPageBreak/>
              <w:t xml:space="preserve">лопата);  определение последнего и первого звуков в слове (мак, топор, палец). </w:t>
            </w:r>
          </w:p>
          <w:p w:rsidR="00BE3CEB" w:rsidRPr="00D20AF4" w:rsidRDefault="00BE3CEB" w:rsidP="00B213B6">
            <w:pPr>
              <w:spacing w:line="276" w:lineRule="auto"/>
              <w:jc w:val="both"/>
              <w:rPr>
                <w:sz w:val="28"/>
                <w:szCs w:val="28"/>
              </w:rPr>
            </w:pPr>
            <w:r w:rsidRPr="00D20AF4">
              <w:rPr>
                <w:sz w:val="28"/>
                <w:szCs w:val="28"/>
              </w:rPr>
              <w:t>Обучение фонематическому анализу и синтезу звукосочетаний (АУ, УА, ИА) и слов (мы, да, он, на, ум) с учетом поэтапного формирования умственных действий (по П.Я. Гальперину).</w:t>
            </w:r>
          </w:p>
          <w:p w:rsidR="00BE3CEB" w:rsidRPr="00D20AF4" w:rsidRDefault="00BE3CEB" w:rsidP="00B213B6">
            <w:pPr>
              <w:spacing w:line="276" w:lineRule="auto"/>
              <w:jc w:val="both"/>
              <w:rPr>
                <w:sz w:val="28"/>
                <w:szCs w:val="28"/>
              </w:rPr>
            </w:pPr>
            <w:r w:rsidRPr="00D20AF4">
              <w:rPr>
                <w:sz w:val="28"/>
                <w:szCs w:val="28"/>
              </w:rPr>
              <w:t xml:space="preserve"> </w:t>
            </w:r>
            <w:r w:rsidRPr="00D20AF4">
              <w:rPr>
                <w:b/>
                <w:sz w:val="28"/>
                <w:szCs w:val="28"/>
              </w:rPr>
              <w:t>Формирование фонематических представлений</w:t>
            </w:r>
            <w:r w:rsidRPr="00D20AF4">
              <w:rPr>
                <w:sz w:val="28"/>
                <w:szCs w:val="28"/>
              </w:rPr>
              <w:t xml:space="preserve"> (подбор картинок, слов на заданный звук). </w:t>
            </w:r>
          </w:p>
          <w:p w:rsidR="00BE3CEB" w:rsidRPr="00D20AF4" w:rsidRDefault="00BE3CEB" w:rsidP="00B213B6">
            <w:pPr>
              <w:spacing w:line="276" w:lineRule="auto"/>
              <w:jc w:val="both"/>
              <w:rPr>
                <w:sz w:val="28"/>
                <w:szCs w:val="28"/>
              </w:rPr>
            </w:pPr>
            <w:r w:rsidRPr="00D20AF4">
              <w:rPr>
                <w:sz w:val="28"/>
                <w:szCs w:val="28"/>
              </w:rPr>
              <w:t>Обучение детей осуществлению фонематического синтеза. Совершенствование фонематических представлений (по картинкам и по представлениям). умения слышать гласные в слове, называть количество слогов,  составлять слова из заданных слогов:  односложные слова (сыр, дом).</w:t>
            </w: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p>
        </w:tc>
        <w:tc>
          <w:tcPr>
            <w:tcW w:w="6946" w:type="dxa"/>
          </w:tcPr>
          <w:p w:rsidR="00BE3CEB" w:rsidRPr="00D20AF4" w:rsidRDefault="00BE3CEB" w:rsidP="00B213B6">
            <w:pPr>
              <w:spacing w:line="276" w:lineRule="auto"/>
              <w:jc w:val="both"/>
              <w:rPr>
                <w:sz w:val="28"/>
                <w:szCs w:val="28"/>
              </w:rPr>
            </w:pP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t>Лексика (импрессивная речь) Формирование импрессивной речи</w:t>
            </w:r>
          </w:p>
          <w:p w:rsidR="00BE3CEB" w:rsidRPr="00D20AF4" w:rsidRDefault="00BE3CEB" w:rsidP="00B213B6">
            <w:pPr>
              <w:spacing w:line="276" w:lineRule="auto"/>
              <w:jc w:val="both"/>
              <w:rPr>
                <w:b/>
                <w:sz w:val="28"/>
                <w:szCs w:val="28"/>
              </w:rPr>
            </w:pPr>
          </w:p>
          <w:p w:rsidR="00BE3CEB" w:rsidRPr="00D20AF4" w:rsidRDefault="00BE3CEB" w:rsidP="00B213B6">
            <w:pPr>
              <w:spacing w:line="276" w:lineRule="auto"/>
              <w:jc w:val="both"/>
              <w:rPr>
                <w:b/>
                <w:sz w:val="28"/>
                <w:szCs w:val="28"/>
              </w:rPr>
            </w:pP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социально-коммуникативное развитие, познавательное развитие</w:t>
            </w:r>
          </w:p>
        </w:tc>
        <w:tc>
          <w:tcPr>
            <w:tcW w:w="6946" w:type="dxa"/>
          </w:tcPr>
          <w:p w:rsidR="00BE3CEB" w:rsidRPr="00D20AF4" w:rsidRDefault="00BE3CEB" w:rsidP="00B213B6">
            <w:pPr>
              <w:autoSpaceDE w:val="0"/>
              <w:autoSpaceDN w:val="0"/>
              <w:adjustRightInd w:val="0"/>
              <w:spacing w:line="276" w:lineRule="auto"/>
              <w:jc w:val="both"/>
              <w:rPr>
                <w:rFonts w:eastAsia="Times New Roman,Bold"/>
                <w:bCs/>
                <w:sz w:val="28"/>
                <w:szCs w:val="28"/>
              </w:rPr>
            </w:pPr>
            <w:r w:rsidRPr="00D20AF4">
              <w:rPr>
                <w:sz w:val="28"/>
                <w:szCs w:val="28"/>
              </w:rPr>
              <w:t xml:space="preserve"> Увеличение объема и уточнение предметного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 </w:t>
            </w:r>
            <w:r w:rsidRPr="00D20AF4">
              <w:rPr>
                <w:rFonts w:eastAsia="Times New Roman,Bold"/>
                <w:bCs/>
                <w:sz w:val="28"/>
                <w:szCs w:val="28"/>
              </w:rPr>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r w:rsidRPr="00D20AF4">
              <w:rPr>
                <w:rFonts w:eastAsia="Times New Roman,Bold"/>
                <w:b/>
                <w:bCs/>
                <w:sz w:val="28"/>
                <w:szCs w:val="28"/>
              </w:rPr>
              <w:t xml:space="preserve"> </w:t>
            </w:r>
            <w:r w:rsidRPr="00D20AF4">
              <w:rPr>
                <w:rFonts w:eastAsia="Times New Roman,Bold"/>
                <w:sz w:val="28"/>
                <w:szCs w:val="28"/>
              </w:rPr>
              <w:t>Расширение объема и уточнение предметного,</w:t>
            </w:r>
            <w:r w:rsidRPr="00D20AF4">
              <w:rPr>
                <w:rFonts w:eastAsia="Times New Roman,Bold"/>
                <w:bCs/>
                <w:sz w:val="28"/>
                <w:szCs w:val="28"/>
              </w:rPr>
              <w:t xml:space="preserve"> </w:t>
            </w:r>
            <w:r w:rsidRPr="00D20AF4">
              <w:rPr>
                <w:rFonts w:eastAsia="Times New Roman,Bold"/>
                <w:sz w:val="28"/>
                <w:szCs w:val="28"/>
              </w:rPr>
              <w:t>предикативного и адъективного словаря импрессивной речи параллельно с</w:t>
            </w:r>
            <w:r w:rsidRPr="00D20AF4">
              <w:rPr>
                <w:rFonts w:eastAsia="Times New Roman,Bold"/>
                <w:bCs/>
                <w:sz w:val="28"/>
                <w:szCs w:val="28"/>
              </w:rPr>
              <w:t xml:space="preserve"> </w:t>
            </w:r>
            <w:r w:rsidRPr="00D20AF4">
              <w:rPr>
                <w:rFonts w:eastAsia="Times New Roman,Bold"/>
                <w:sz w:val="28"/>
                <w:szCs w:val="28"/>
              </w:rPr>
              <w:t>расширением представлений об окружающей действительности и формированием познавательной деятельности.</w:t>
            </w:r>
            <w:r w:rsidRPr="00D20AF4">
              <w:rPr>
                <w:sz w:val="28"/>
                <w:szCs w:val="28"/>
              </w:rPr>
              <w:t xml:space="preserve"> Усвоение значения новых слов на основе углубления знаний о предметах и явлениях окружающего мира.</w:t>
            </w:r>
          </w:p>
          <w:p w:rsidR="00BE3CEB" w:rsidRPr="00D20AF4" w:rsidRDefault="00BE3CEB" w:rsidP="00B213B6">
            <w:pPr>
              <w:autoSpaceDE w:val="0"/>
              <w:autoSpaceDN w:val="0"/>
              <w:adjustRightInd w:val="0"/>
              <w:spacing w:line="276" w:lineRule="auto"/>
              <w:jc w:val="both"/>
              <w:rPr>
                <w:sz w:val="28"/>
                <w:szCs w:val="28"/>
              </w:rPr>
            </w:pPr>
            <w:r w:rsidRPr="00D20AF4">
              <w:rPr>
                <w:sz w:val="28"/>
                <w:szCs w:val="28"/>
              </w:rPr>
              <w:t>Совершенствование дифференциации в импрессивной речи форм существительных единственного и множе</w:t>
            </w:r>
            <w:r w:rsidRPr="00D20AF4">
              <w:rPr>
                <w:sz w:val="28"/>
                <w:szCs w:val="28"/>
              </w:rPr>
              <w:lastRenderedPageBreak/>
              <w:t>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 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w:t>
            </w:r>
          </w:p>
          <w:p w:rsidR="00BE3CEB" w:rsidRPr="00D20AF4" w:rsidRDefault="00BE3CEB" w:rsidP="00B213B6">
            <w:pPr>
              <w:autoSpaceDE w:val="0"/>
              <w:autoSpaceDN w:val="0"/>
              <w:adjustRightInd w:val="0"/>
              <w:spacing w:line="276" w:lineRule="auto"/>
              <w:jc w:val="both"/>
              <w:rPr>
                <w:i/>
                <w:iCs/>
                <w:sz w:val="28"/>
                <w:szCs w:val="28"/>
              </w:rPr>
            </w:pPr>
            <w:r w:rsidRPr="00D20AF4">
              <w:rPr>
                <w:sz w:val="28"/>
                <w:szCs w:val="28"/>
              </w:rPr>
              <w:t xml:space="preserve">Обучение детей различению предлогов </w:t>
            </w:r>
            <w:r w:rsidRPr="00D20AF4">
              <w:rPr>
                <w:i/>
                <w:iCs/>
                <w:sz w:val="28"/>
                <w:szCs w:val="28"/>
              </w:rPr>
              <w:t>за —, в — у, - на –под ,</w:t>
            </w:r>
            <w:r w:rsidRPr="00D20AF4">
              <w:rPr>
                <w:sz w:val="28"/>
                <w:szCs w:val="28"/>
              </w:rPr>
              <w:t>(по словесной инструкции и</w:t>
            </w:r>
            <w:r w:rsidRPr="00D20AF4">
              <w:rPr>
                <w:i/>
                <w:iCs/>
                <w:sz w:val="28"/>
                <w:szCs w:val="28"/>
              </w:rPr>
              <w:t xml:space="preserve"> </w:t>
            </w:r>
            <w:r w:rsidRPr="00D20AF4">
              <w:rPr>
                <w:sz w:val="28"/>
                <w:szCs w:val="28"/>
              </w:rPr>
              <w:t>по картинкам). Обучение детей различению предлогов со значением местоположения и направления действия (</w:t>
            </w:r>
            <w:r w:rsidRPr="00D20AF4">
              <w:rPr>
                <w:i/>
                <w:iCs/>
                <w:sz w:val="28"/>
                <w:szCs w:val="28"/>
              </w:rPr>
              <w:t xml:space="preserve">висит в шкафу </w:t>
            </w:r>
            <w:r w:rsidRPr="00D20AF4">
              <w:rPr>
                <w:sz w:val="28"/>
                <w:szCs w:val="28"/>
              </w:rPr>
              <w:t xml:space="preserve">— </w:t>
            </w:r>
            <w:r w:rsidRPr="00D20AF4">
              <w:rPr>
                <w:i/>
                <w:iCs/>
                <w:sz w:val="28"/>
                <w:szCs w:val="28"/>
              </w:rPr>
              <w:t>пошел в лес</w:t>
            </w:r>
            <w:r w:rsidRPr="00D20AF4">
              <w:rPr>
                <w:sz w:val="28"/>
                <w:szCs w:val="28"/>
              </w:rPr>
              <w:t>)</w:t>
            </w:r>
          </w:p>
          <w:p w:rsidR="00BE3CEB" w:rsidRPr="00D20AF4" w:rsidRDefault="00BE3CEB" w:rsidP="00B213B6">
            <w:pPr>
              <w:autoSpaceDE w:val="0"/>
              <w:autoSpaceDN w:val="0"/>
              <w:adjustRightInd w:val="0"/>
              <w:spacing w:line="276" w:lineRule="auto"/>
              <w:jc w:val="both"/>
              <w:rPr>
                <w:sz w:val="28"/>
                <w:szCs w:val="28"/>
              </w:rPr>
            </w:pPr>
            <w:r w:rsidRPr="00D20AF4">
              <w:rPr>
                <w:sz w:val="28"/>
                <w:szCs w:val="28"/>
              </w:rPr>
              <w:t>Обучение детей пониманию значения уменьшительно-ласкательных суффиксов.  Дифференциация уменьшительно-ласкательных суффиксов и суффиксов со значением «очень маленький» («Покажи, где сумка, где сумочка»).</w:t>
            </w:r>
          </w:p>
          <w:p w:rsidR="00BE3CEB" w:rsidRPr="00D20AF4" w:rsidRDefault="00BE3CEB" w:rsidP="00B213B6">
            <w:pPr>
              <w:autoSpaceDE w:val="0"/>
              <w:autoSpaceDN w:val="0"/>
              <w:adjustRightInd w:val="0"/>
              <w:spacing w:line="276" w:lineRule="auto"/>
              <w:jc w:val="both"/>
              <w:rPr>
                <w:sz w:val="28"/>
                <w:szCs w:val="28"/>
              </w:rPr>
            </w:pPr>
            <w:r w:rsidRPr="00D20AF4">
              <w:rPr>
                <w:sz w:val="28"/>
                <w:szCs w:val="28"/>
              </w:rPr>
              <w:t>Совершенствование понимания вопросов по сюжетной картинке, по прочитанной сказке, рассказу (с использованием иллюстраций).</w:t>
            </w: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lastRenderedPageBreak/>
              <w:t>Лексика</w:t>
            </w:r>
            <w:r w:rsidRPr="00D20AF4">
              <w:rPr>
                <w:b/>
                <w:sz w:val="28"/>
                <w:szCs w:val="28"/>
              </w:rPr>
              <w:t xml:space="preserve"> </w:t>
            </w:r>
            <w:r w:rsidRPr="00D20AF4">
              <w:rPr>
                <w:sz w:val="28"/>
                <w:szCs w:val="28"/>
              </w:rPr>
              <w:t>(экспрессивная речь) Формирование</w:t>
            </w:r>
            <w:r w:rsidRPr="00D20AF4">
              <w:rPr>
                <w:b/>
                <w:sz w:val="28"/>
                <w:szCs w:val="28"/>
              </w:rPr>
              <w:t xml:space="preserve"> экспрессивной речи.</w:t>
            </w:r>
          </w:p>
          <w:p w:rsidR="00BE3CEB" w:rsidRPr="00D20AF4" w:rsidRDefault="00BE3CEB" w:rsidP="00B213B6">
            <w:pPr>
              <w:spacing w:line="276" w:lineRule="auto"/>
              <w:jc w:val="both"/>
              <w:rPr>
                <w:sz w:val="28"/>
                <w:szCs w:val="28"/>
              </w:rPr>
            </w:pP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социально-коммуникативное развитие, художественно-эстетическое развитие; познавательное развитие</w:t>
            </w:r>
          </w:p>
        </w:tc>
        <w:tc>
          <w:tcPr>
            <w:tcW w:w="6946" w:type="dxa"/>
          </w:tcPr>
          <w:p w:rsidR="00BE3CEB" w:rsidRPr="00D20AF4" w:rsidRDefault="00BE3CEB" w:rsidP="00B213B6">
            <w:pPr>
              <w:spacing w:line="276" w:lineRule="auto"/>
              <w:jc w:val="both"/>
              <w:rPr>
                <w:sz w:val="28"/>
                <w:szCs w:val="28"/>
              </w:rPr>
            </w:pPr>
            <w:r w:rsidRPr="00D20AF4">
              <w:rPr>
                <w:b/>
                <w:sz w:val="28"/>
                <w:szCs w:val="28"/>
              </w:rPr>
              <w:t xml:space="preserve">Расширение словаря экспрессивной речи. </w:t>
            </w:r>
            <w:r w:rsidRPr="00D20AF4">
              <w:rPr>
                <w:sz w:val="28"/>
                <w:szCs w:val="28"/>
              </w:rPr>
              <w:t>Уточнение значения слов, обозначающих названия предметов, действий, состояний, признаков, свойств и качеств (цвет, форма, величина, вкус). 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(фрукты, посуда, игрушки) и отвлеченные обобщенные понятия (добро, зло, красота). Закрепление в словаре экспрессивной речи детей числительных один, два, три и введение в словарь числительных четыре, пять. Формирование ономасиологического (обращается внима</w:t>
            </w:r>
            <w:r w:rsidRPr="00D20AF4">
              <w:rPr>
                <w:sz w:val="28"/>
                <w:szCs w:val="28"/>
              </w:rPr>
              <w:lastRenderedPageBreak/>
              <w:t xml:space="preserve">ние на названия объектов: «Как называется это?») и семасиологического (обращается внимание на семантику слова: «Что значит это слово?») аспектов лексического строя экспрессивной речи. </w:t>
            </w:r>
          </w:p>
          <w:p w:rsidR="00BE3CEB" w:rsidRPr="00D20AF4" w:rsidRDefault="00BE3CEB" w:rsidP="00B213B6">
            <w:pPr>
              <w:autoSpaceDE w:val="0"/>
              <w:autoSpaceDN w:val="0"/>
              <w:adjustRightInd w:val="0"/>
              <w:spacing w:line="276" w:lineRule="auto"/>
              <w:jc w:val="both"/>
              <w:rPr>
                <w:rFonts w:eastAsia="Times New Roman,Bold"/>
                <w:b/>
                <w:bCs/>
                <w:sz w:val="28"/>
                <w:szCs w:val="28"/>
              </w:rPr>
            </w:pPr>
            <w:r w:rsidRPr="00D20AF4">
              <w:rPr>
                <w:rFonts w:eastAsia="Times New Roman,Bold"/>
                <w:b/>
                <w:bCs/>
                <w:sz w:val="28"/>
                <w:szCs w:val="28"/>
              </w:rPr>
              <w:t xml:space="preserve">Формирование предметного, предикативного и адъективного словаря экспрессивной речи. </w:t>
            </w:r>
            <w:r w:rsidRPr="00D20AF4">
              <w:rPr>
                <w:rFonts w:eastAsia="Times New Roman,Bold"/>
                <w:sz w:val="28"/>
                <w:szCs w:val="28"/>
              </w:rPr>
              <w:t>Совершенствование словаря экспрессивной</w:t>
            </w:r>
            <w:r w:rsidRPr="00D20AF4">
              <w:rPr>
                <w:rFonts w:eastAsia="Times New Roman,Bold"/>
                <w:b/>
                <w:bCs/>
                <w:sz w:val="28"/>
                <w:szCs w:val="28"/>
              </w:rPr>
              <w:t xml:space="preserve"> </w:t>
            </w:r>
            <w:r w:rsidRPr="00D20AF4">
              <w:rPr>
                <w:rFonts w:eastAsia="Times New Roman,Bold"/>
                <w:sz w:val="28"/>
                <w:szCs w:val="28"/>
              </w:rPr>
              <w:t>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w:t>
            </w:r>
          </w:p>
          <w:p w:rsidR="00BE3CEB" w:rsidRPr="00D20AF4" w:rsidRDefault="00BE3CEB" w:rsidP="00B213B6">
            <w:pPr>
              <w:autoSpaceDE w:val="0"/>
              <w:autoSpaceDN w:val="0"/>
              <w:adjustRightInd w:val="0"/>
              <w:spacing w:line="276" w:lineRule="auto"/>
              <w:jc w:val="both"/>
              <w:rPr>
                <w:rFonts w:eastAsia="Times New Roman,Bold"/>
                <w:i/>
                <w:iCs/>
                <w:sz w:val="28"/>
                <w:szCs w:val="28"/>
              </w:rPr>
            </w:pPr>
            <w:r w:rsidRPr="00D20AF4">
              <w:rPr>
                <w:rFonts w:eastAsia="Times New Roman,Bold"/>
                <w:sz w:val="28"/>
                <w:szCs w:val="28"/>
              </w:rPr>
              <w:t xml:space="preserve">Закрепление в словаре экспрессивной речи числительных: </w:t>
            </w:r>
            <w:r w:rsidRPr="00D20AF4">
              <w:rPr>
                <w:rFonts w:eastAsia="Times New Roman,Bold"/>
                <w:i/>
                <w:iCs/>
                <w:sz w:val="28"/>
                <w:szCs w:val="28"/>
              </w:rPr>
              <w:t>один, два, три, четыре, пять.</w:t>
            </w:r>
          </w:p>
          <w:p w:rsidR="00BE3CEB" w:rsidRPr="00D20AF4" w:rsidRDefault="00BE3CEB" w:rsidP="00B213B6">
            <w:pPr>
              <w:autoSpaceDE w:val="0"/>
              <w:autoSpaceDN w:val="0"/>
              <w:adjustRightInd w:val="0"/>
              <w:spacing w:line="276" w:lineRule="auto"/>
              <w:jc w:val="both"/>
              <w:rPr>
                <w:rFonts w:eastAsia="Times New Roman,Bold"/>
                <w:i/>
                <w:iCs/>
                <w:sz w:val="28"/>
                <w:szCs w:val="28"/>
              </w:rPr>
            </w:pPr>
            <w:r w:rsidRPr="00D20AF4">
              <w:rPr>
                <w:rFonts w:eastAsia="Times New Roman,Bold"/>
                <w:sz w:val="28"/>
                <w:szCs w:val="28"/>
              </w:rPr>
              <w:t>Обучение детей умению подбирать слова с противоположным (</w:t>
            </w:r>
            <w:r w:rsidRPr="00D20AF4">
              <w:rPr>
                <w:rFonts w:eastAsia="Times New Roman,Bold"/>
                <w:i/>
                <w:iCs/>
                <w:sz w:val="28"/>
                <w:szCs w:val="28"/>
              </w:rPr>
              <w:t>сильный — слабый, стоять — бежать, далеко — близко</w:t>
            </w:r>
            <w:r w:rsidRPr="00D20AF4">
              <w:rPr>
                <w:rFonts w:eastAsia="Times New Roman,Bold"/>
                <w:sz w:val="28"/>
                <w:szCs w:val="28"/>
              </w:rPr>
              <w:t>) и сходным (</w:t>
            </w:r>
            <w:r w:rsidRPr="00D20AF4">
              <w:rPr>
                <w:rFonts w:eastAsia="Times New Roman,Bold"/>
                <w:i/>
                <w:iCs/>
                <w:sz w:val="28"/>
                <w:szCs w:val="28"/>
              </w:rPr>
              <w:t>веселый — радостный, прыгать — скакать, грустно — печально</w:t>
            </w:r>
            <w:r w:rsidRPr="00D20AF4">
              <w:rPr>
                <w:rFonts w:eastAsia="Times New Roman,Bold"/>
                <w:sz w:val="28"/>
                <w:szCs w:val="28"/>
              </w:rPr>
              <w:t>) значением.</w:t>
            </w:r>
          </w:p>
          <w:p w:rsidR="00BE3CEB" w:rsidRPr="00D20AF4" w:rsidRDefault="00BE3CEB" w:rsidP="00B213B6">
            <w:pPr>
              <w:autoSpaceDE w:val="0"/>
              <w:autoSpaceDN w:val="0"/>
              <w:adjustRightInd w:val="0"/>
              <w:spacing w:line="276" w:lineRule="auto"/>
              <w:jc w:val="both"/>
              <w:rPr>
                <w:rFonts w:eastAsia="Times New Roman,Bold"/>
                <w:i/>
                <w:iCs/>
                <w:sz w:val="28"/>
                <w:szCs w:val="28"/>
              </w:rPr>
            </w:pPr>
            <w:r w:rsidRPr="00D20AF4">
              <w:rPr>
                <w:rFonts w:eastAsia="Times New Roman,Bold"/>
                <w:sz w:val="28"/>
                <w:szCs w:val="28"/>
              </w:rPr>
              <w:t>Обучение детей использованию слов, обозначающих материал.</w:t>
            </w:r>
          </w:p>
          <w:p w:rsidR="00BE3CEB" w:rsidRPr="00D20AF4" w:rsidRDefault="00BE3CEB" w:rsidP="00B213B6">
            <w:pPr>
              <w:autoSpaceDE w:val="0"/>
              <w:autoSpaceDN w:val="0"/>
              <w:adjustRightInd w:val="0"/>
              <w:spacing w:line="276" w:lineRule="auto"/>
              <w:jc w:val="both"/>
              <w:rPr>
                <w:rFonts w:eastAsia="Times New Roman,Bold"/>
                <w:sz w:val="28"/>
                <w:szCs w:val="28"/>
              </w:rPr>
            </w:pPr>
            <w:r w:rsidRPr="00D20AF4">
              <w:rPr>
                <w:rFonts w:eastAsia="Times New Roman,Bold"/>
                <w:sz w:val="28"/>
                <w:szCs w:val="28"/>
              </w:rPr>
              <w:t>Обучение детей осмыслению образных выражений в загадках, объяснению смысла поговорок.</w:t>
            </w:r>
          </w:p>
          <w:p w:rsidR="00BE3CEB" w:rsidRPr="00D20AF4" w:rsidRDefault="00BE3CEB" w:rsidP="00B213B6">
            <w:pPr>
              <w:autoSpaceDE w:val="0"/>
              <w:autoSpaceDN w:val="0"/>
              <w:adjustRightInd w:val="0"/>
              <w:spacing w:line="276" w:lineRule="auto"/>
              <w:jc w:val="both"/>
              <w:rPr>
                <w:rFonts w:eastAsia="Times New Roman,Bold"/>
                <w:sz w:val="28"/>
                <w:szCs w:val="28"/>
              </w:rPr>
            </w:pPr>
            <w:r w:rsidRPr="00D20AF4">
              <w:rPr>
                <w:rFonts w:eastAsia="Times New Roman,Bold"/>
                <w:sz w:val="28"/>
                <w:szCs w:val="28"/>
              </w:rPr>
              <w:t>Формирование у детей умения употреблять слова: обозначающие личностные характеристики (</w:t>
            </w:r>
            <w:r w:rsidRPr="00D20AF4">
              <w:rPr>
                <w:rFonts w:eastAsia="Times New Roman,Bold"/>
                <w:i/>
                <w:iCs/>
                <w:sz w:val="28"/>
                <w:szCs w:val="28"/>
              </w:rPr>
              <w:t>честный, честность, скромный, скромность,</w:t>
            </w:r>
            <w:r w:rsidRPr="00D20AF4">
              <w:rPr>
                <w:rFonts w:eastAsia="Times New Roman,Bold"/>
                <w:sz w:val="28"/>
                <w:szCs w:val="28"/>
              </w:rPr>
              <w:t xml:space="preserve"> </w:t>
            </w:r>
            <w:r w:rsidRPr="00D20AF4">
              <w:rPr>
                <w:rFonts w:eastAsia="Times New Roman,Bold"/>
                <w:i/>
                <w:iCs/>
                <w:sz w:val="28"/>
                <w:szCs w:val="28"/>
              </w:rPr>
              <w:t>хитрый, хитрость, ленивый, лень</w:t>
            </w:r>
            <w:r w:rsidRPr="00D20AF4">
              <w:rPr>
                <w:rFonts w:eastAsia="Times New Roman,Bold"/>
                <w:sz w:val="28"/>
                <w:szCs w:val="28"/>
              </w:rPr>
              <w:t>); с эмотивным значением (</w:t>
            </w:r>
            <w:r w:rsidRPr="00D20AF4">
              <w:rPr>
                <w:rFonts w:eastAsia="Times New Roman,Bold"/>
                <w:i/>
                <w:iCs/>
                <w:sz w:val="28"/>
                <w:szCs w:val="28"/>
              </w:rPr>
              <w:t>радостный,</w:t>
            </w:r>
            <w:r w:rsidRPr="00D20AF4">
              <w:rPr>
                <w:rFonts w:eastAsia="Times New Roman,Bold"/>
                <w:sz w:val="28"/>
                <w:szCs w:val="28"/>
              </w:rPr>
              <w:t xml:space="preserve"> </w:t>
            </w:r>
            <w:r w:rsidRPr="00D20AF4">
              <w:rPr>
                <w:rFonts w:eastAsia="Times New Roman,Bold"/>
                <w:i/>
                <w:iCs/>
                <w:sz w:val="28"/>
                <w:szCs w:val="28"/>
              </w:rPr>
              <w:t xml:space="preserve">равнодушный, горе, </w:t>
            </w:r>
            <w:r w:rsidRPr="00D20AF4">
              <w:rPr>
                <w:rFonts w:eastAsia="Times New Roman,Bold"/>
                <w:sz w:val="28"/>
                <w:szCs w:val="28"/>
              </w:rPr>
              <w:t>); многозначные слова (</w:t>
            </w:r>
            <w:r w:rsidRPr="00D20AF4">
              <w:rPr>
                <w:rFonts w:eastAsia="Times New Roman,Bold"/>
                <w:i/>
                <w:iCs/>
                <w:sz w:val="28"/>
                <w:szCs w:val="28"/>
              </w:rPr>
              <w:t>ножка стула —</w:t>
            </w:r>
            <w:r w:rsidRPr="00D20AF4">
              <w:rPr>
                <w:rFonts w:eastAsia="Times New Roman,Bold"/>
                <w:sz w:val="28"/>
                <w:szCs w:val="28"/>
              </w:rPr>
              <w:t xml:space="preserve"> </w:t>
            </w:r>
            <w:r w:rsidRPr="00D20AF4">
              <w:rPr>
                <w:rFonts w:eastAsia="Times New Roman,Bold"/>
                <w:i/>
                <w:iCs/>
                <w:sz w:val="28"/>
                <w:szCs w:val="28"/>
              </w:rPr>
              <w:t>ножка гриба, ушко ребенка — ушко иголки, песчаная коса — длинная коса</w:t>
            </w:r>
            <w:r w:rsidRPr="00D20AF4">
              <w:rPr>
                <w:rFonts w:eastAsia="Times New Roman,Bold"/>
                <w:sz w:val="28"/>
                <w:szCs w:val="28"/>
              </w:rPr>
              <w:t xml:space="preserve"> </w:t>
            </w:r>
            <w:r w:rsidRPr="00D20AF4">
              <w:rPr>
                <w:rFonts w:eastAsia="Times New Roman,Bold"/>
                <w:i/>
                <w:iCs/>
                <w:sz w:val="28"/>
                <w:szCs w:val="28"/>
              </w:rPr>
              <w:t>у девочки).</w:t>
            </w:r>
          </w:p>
          <w:p w:rsidR="00BE3CEB" w:rsidRPr="00D20AF4" w:rsidRDefault="00BE3CEB" w:rsidP="00B213B6">
            <w:pPr>
              <w:autoSpaceDE w:val="0"/>
              <w:autoSpaceDN w:val="0"/>
              <w:adjustRightInd w:val="0"/>
              <w:spacing w:line="276" w:lineRule="auto"/>
              <w:jc w:val="both"/>
              <w:rPr>
                <w:rFonts w:eastAsia="Times New Roman,Bold"/>
                <w:iCs/>
                <w:sz w:val="28"/>
                <w:szCs w:val="28"/>
              </w:rPr>
            </w:pPr>
            <w:r w:rsidRPr="00D20AF4">
              <w:rPr>
                <w:rFonts w:eastAsia="Times New Roman,Bold"/>
                <w:iCs/>
                <w:sz w:val="28"/>
                <w:szCs w:val="28"/>
              </w:rPr>
              <w:t>Совершенствование навыка осознанного употребления слов и словосочетаний в соответствии с контекстом высказывания.</w:t>
            </w:r>
          </w:p>
          <w:p w:rsidR="00BE3CEB" w:rsidRPr="00D20AF4" w:rsidRDefault="00BE3CEB" w:rsidP="00B213B6">
            <w:pPr>
              <w:autoSpaceDE w:val="0"/>
              <w:autoSpaceDN w:val="0"/>
              <w:adjustRightInd w:val="0"/>
              <w:spacing w:line="276" w:lineRule="auto"/>
              <w:jc w:val="both"/>
              <w:rPr>
                <w:sz w:val="28"/>
                <w:szCs w:val="28"/>
              </w:rPr>
            </w:pPr>
            <w:r w:rsidRPr="00D20AF4">
              <w:rPr>
                <w:sz w:val="28"/>
                <w:szCs w:val="28"/>
              </w:rPr>
              <w:t xml:space="preserve">Обучение умению осознанно использовать слова в соответствии с контекстом высказывания. </w:t>
            </w: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lastRenderedPageBreak/>
              <w:t>Грамматический строй речи</w:t>
            </w: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социально-коммуни</w:t>
            </w:r>
            <w:r w:rsidRPr="00D20AF4">
              <w:rPr>
                <w:sz w:val="28"/>
                <w:szCs w:val="28"/>
              </w:rPr>
              <w:lastRenderedPageBreak/>
              <w:t>кативное развитие, познавательное развитие</w:t>
            </w:r>
          </w:p>
        </w:tc>
        <w:tc>
          <w:tcPr>
            <w:tcW w:w="6946" w:type="dxa"/>
          </w:tcPr>
          <w:p w:rsidR="00BE3CEB" w:rsidRPr="00D20AF4" w:rsidRDefault="00BE3CEB" w:rsidP="00B213B6">
            <w:pPr>
              <w:spacing w:line="276" w:lineRule="auto"/>
              <w:jc w:val="both"/>
              <w:rPr>
                <w:sz w:val="28"/>
                <w:szCs w:val="28"/>
              </w:rPr>
            </w:pPr>
            <w:r w:rsidRPr="00D20AF4">
              <w:rPr>
                <w:sz w:val="28"/>
                <w:szCs w:val="28"/>
              </w:rPr>
              <w:lastRenderedPageBreak/>
              <w:t xml:space="preserve"> Формирование грамматических стереотипов словоизменения и словообразования. Совершенствование навыков употребления форм единственного и множественного числа существительных мужского и женско</w:t>
            </w:r>
            <w:r w:rsidRPr="00D20AF4">
              <w:rPr>
                <w:sz w:val="28"/>
                <w:szCs w:val="28"/>
              </w:rPr>
              <w:lastRenderedPageBreak/>
              <w:t xml:space="preserve">го рода в именительном падеже с окончаниями-ы,  -и,  -а. Обучение употреблению форм единственного и множественного числа среднего рода в именительном падеже с окончанием –а. Совершенствование навыков изменения существительных мужского и 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Обучение изменению существительных среднего рода единственного числа по падежам без предлогов и с предлогами. 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Обучение согласованию прилагательных с существительными среднего рода единственного и множественного числа в именительном и косвенных падежах. Обучение правильному употреблению словосочетаний: количественное числительное (два и пять). </w:t>
            </w:r>
          </w:p>
        </w:tc>
      </w:tr>
      <w:tr w:rsidR="00BE3CEB" w:rsidRPr="00D20AF4" w:rsidTr="008A57CB">
        <w:trPr>
          <w:trHeight w:val="1382"/>
        </w:trPr>
        <w:tc>
          <w:tcPr>
            <w:tcW w:w="1908" w:type="dxa"/>
          </w:tcPr>
          <w:p w:rsidR="00BE3CEB" w:rsidRPr="00D20AF4" w:rsidRDefault="00BE3CEB" w:rsidP="00B213B6">
            <w:pPr>
              <w:spacing w:line="276" w:lineRule="auto"/>
              <w:jc w:val="both"/>
              <w:rPr>
                <w:sz w:val="28"/>
                <w:szCs w:val="28"/>
              </w:rPr>
            </w:pPr>
            <w:r w:rsidRPr="00D20AF4">
              <w:rPr>
                <w:sz w:val="28"/>
                <w:szCs w:val="28"/>
              </w:rPr>
              <w:lastRenderedPageBreak/>
              <w:t>Связная речь</w:t>
            </w:r>
          </w:p>
        </w:tc>
        <w:tc>
          <w:tcPr>
            <w:tcW w:w="1636" w:type="dxa"/>
          </w:tcPr>
          <w:p w:rsidR="00BE3CEB" w:rsidRPr="00D20AF4" w:rsidRDefault="00BE3CEB" w:rsidP="00B213B6">
            <w:pPr>
              <w:spacing w:line="276" w:lineRule="auto"/>
              <w:jc w:val="both"/>
              <w:rPr>
                <w:sz w:val="28"/>
                <w:szCs w:val="28"/>
              </w:rPr>
            </w:pPr>
            <w:r w:rsidRPr="00D20AF4">
              <w:rPr>
                <w:sz w:val="28"/>
                <w:szCs w:val="28"/>
              </w:rPr>
              <w:t>Речевое развитие, художественно-эстетическое развитие; познавательное</w:t>
            </w:r>
            <w:r w:rsidRPr="00D20AF4">
              <w:rPr>
                <w:color w:val="373737"/>
                <w:sz w:val="28"/>
                <w:szCs w:val="28"/>
              </w:rPr>
              <w:t xml:space="preserve"> </w:t>
            </w:r>
            <w:r w:rsidRPr="00D20AF4">
              <w:rPr>
                <w:sz w:val="28"/>
                <w:szCs w:val="28"/>
              </w:rPr>
              <w:t>развитие; социально-коммуникативное развитие</w:t>
            </w:r>
            <w:r w:rsidRPr="00D20AF4">
              <w:rPr>
                <w:color w:val="373737"/>
                <w:sz w:val="28"/>
                <w:szCs w:val="28"/>
              </w:rPr>
              <w:t xml:space="preserve">    </w:t>
            </w:r>
          </w:p>
        </w:tc>
        <w:tc>
          <w:tcPr>
            <w:tcW w:w="6946" w:type="dxa"/>
          </w:tcPr>
          <w:p w:rsidR="00BE3CEB" w:rsidRPr="00D20AF4" w:rsidRDefault="00BE3CEB" w:rsidP="00B213B6">
            <w:pPr>
              <w:autoSpaceDE w:val="0"/>
              <w:autoSpaceDN w:val="0"/>
              <w:adjustRightInd w:val="0"/>
              <w:spacing w:line="276" w:lineRule="auto"/>
              <w:jc w:val="both"/>
              <w:rPr>
                <w:sz w:val="28"/>
                <w:szCs w:val="28"/>
              </w:rPr>
            </w:pPr>
            <w:r w:rsidRPr="00D20AF4">
              <w:rPr>
                <w:b/>
                <w:sz w:val="28"/>
                <w:szCs w:val="28"/>
              </w:rPr>
              <w:t>Формирование синтаксической структуры предложения</w:t>
            </w:r>
            <w:r w:rsidRPr="00D20AF4">
              <w:rPr>
                <w:sz w:val="28"/>
                <w:szCs w:val="28"/>
              </w:rPr>
              <w:t>. Развитие умения правильно строить простые распространенные предложения, согласовывать слова в предложении.</w:t>
            </w:r>
            <w:r w:rsidRPr="00D20AF4">
              <w:rPr>
                <w:i/>
                <w:iCs/>
                <w:sz w:val="28"/>
                <w:szCs w:val="28"/>
              </w:rPr>
              <w:t xml:space="preserve"> </w:t>
            </w:r>
            <w:r w:rsidRPr="00D20AF4">
              <w:rPr>
                <w:sz w:val="28"/>
                <w:szCs w:val="28"/>
              </w:rPr>
              <w:t>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 Обучение пересказу хорошо знакомых и незнакомых сказок и рассказов. Обучение самостоятельному составлению описательных рассказов (по игрушке, по картинке). Обучение составлению повествовательных рассказов по серии сюжетных картинок (по вопросам, по образцу и по плану, самостоятельно). Обучение составлению рассказа из личного опыта (о любимых игрушках, о себе и семье, о том, как провели выходные дни и т.д.). Включение в повествование элементов опи</w:t>
            </w:r>
            <w:r w:rsidRPr="00D20AF4">
              <w:rPr>
                <w:sz w:val="28"/>
                <w:szCs w:val="28"/>
              </w:rPr>
              <w:lastRenderedPageBreak/>
              <w:t xml:space="preserve">саний действующих лиц, природы, пересказа диалогов героев, соблюдая последовательность рассказывания.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w:t>
            </w:r>
          </w:p>
        </w:tc>
      </w:tr>
      <w:tr w:rsidR="00BE3CEB" w:rsidRPr="00D20AF4" w:rsidTr="008A57CB">
        <w:trPr>
          <w:trHeight w:val="144"/>
        </w:trPr>
        <w:tc>
          <w:tcPr>
            <w:tcW w:w="1908" w:type="dxa"/>
          </w:tcPr>
          <w:p w:rsidR="00BE3CEB" w:rsidRPr="00D20AF4" w:rsidRDefault="00BE3CEB" w:rsidP="00B213B6">
            <w:pPr>
              <w:spacing w:line="276" w:lineRule="auto"/>
              <w:jc w:val="both"/>
              <w:rPr>
                <w:sz w:val="28"/>
                <w:szCs w:val="28"/>
              </w:rPr>
            </w:pPr>
            <w:r w:rsidRPr="00D20AF4">
              <w:rPr>
                <w:sz w:val="28"/>
                <w:szCs w:val="28"/>
              </w:rPr>
              <w:lastRenderedPageBreak/>
              <w:t>ЭМП, зрительно-пространственные представления</w:t>
            </w:r>
          </w:p>
        </w:tc>
        <w:tc>
          <w:tcPr>
            <w:tcW w:w="1636" w:type="dxa"/>
          </w:tcPr>
          <w:p w:rsidR="00BE3CEB" w:rsidRPr="00D20AF4" w:rsidRDefault="00BE3CEB" w:rsidP="00B213B6">
            <w:pPr>
              <w:spacing w:line="276" w:lineRule="auto"/>
              <w:jc w:val="both"/>
              <w:rPr>
                <w:sz w:val="28"/>
                <w:szCs w:val="28"/>
              </w:rPr>
            </w:pPr>
            <w:r w:rsidRPr="00D20AF4">
              <w:rPr>
                <w:sz w:val="28"/>
                <w:szCs w:val="28"/>
              </w:rPr>
              <w:t>социально-коммуникативное развитие, познавательное.</w:t>
            </w:r>
          </w:p>
        </w:tc>
        <w:tc>
          <w:tcPr>
            <w:tcW w:w="6946" w:type="dxa"/>
          </w:tcPr>
          <w:p w:rsidR="00BE3CEB" w:rsidRPr="00D20AF4" w:rsidRDefault="00BE3CEB" w:rsidP="00B213B6">
            <w:pPr>
              <w:spacing w:line="276" w:lineRule="auto"/>
              <w:jc w:val="both"/>
              <w:rPr>
                <w:sz w:val="28"/>
                <w:szCs w:val="28"/>
              </w:rPr>
            </w:pPr>
            <w:r w:rsidRPr="00D20AF4">
              <w:rPr>
                <w:sz w:val="28"/>
                <w:szCs w:val="28"/>
              </w:rPr>
              <w:t>Обучение  количественному,  порядковому счету, правильному использованию количественных и порядковых числительных. Обучение сравниванию предметов по форме, цвету, размеру, материалу. Обучение сравнению множеств и делению целого на части. Обучение ориентировке в контрастных и смежных частях суток с использованием слов: сегодня, вчера, раньше, скоро. Развитие навыков,  способствующих ориентировке в окружающем пространстве и на плоскости,  на листе бумаги в клетку. Развитие умения  использования слова: вверху, внизу, слева, справа,  длиннее, короче. Формирование умений  составления геометрических фигур, предметов из палочек и преобразования их (по образцу и по памяти). Закрепление  в речи названий геометрических фигур: квадрат, прямоугольник, треугольник, овал; названий геометрических форм: куб, шар.  Расширение представлений о временных отношениях,    возрастных различиях между людьми,  введение в активный словарь.</w:t>
            </w:r>
          </w:p>
        </w:tc>
      </w:tr>
    </w:tbl>
    <w:p w:rsidR="00651971" w:rsidRPr="00D20AF4" w:rsidRDefault="00651971" w:rsidP="00B213B6">
      <w:pPr>
        <w:spacing w:line="276" w:lineRule="auto"/>
        <w:jc w:val="both"/>
        <w:rPr>
          <w:b/>
          <w:sz w:val="28"/>
          <w:szCs w:val="28"/>
        </w:rPr>
      </w:pPr>
    </w:p>
    <w:p w:rsidR="00DC65C4" w:rsidRPr="00D20AF4" w:rsidRDefault="00DC65C4" w:rsidP="00B213B6">
      <w:pPr>
        <w:spacing w:line="276" w:lineRule="auto"/>
        <w:jc w:val="both"/>
        <w:rPr>
          <w:b/>
          <w:sz w:val="28"/>
          <w:szCs w:val="28"/>
        </w:rPr>
      </w:pPr>
      <w:r w:rsidRPr="00D20AF4">
        <w:rPr>
          <w:b/>
          <w:sz w:val="28"/>
          <w:szCs w:val="28"/>
        </w:rPr>
        <w:t xml:space="preserve">2.3. Интеграция коррекции речевого развития в основные направления и образовательные области в соответствии с ФГОС ДО. </w:t>
      </w:r>
    </w:p>
    <w:p w:rsidR="007B21FB" w:rsidRDefault="00DC65C4" w:rsidP="00B213B6">
      <w:pPr>
        <w:spacing w:line="276" w:lineRule="auto"/>
        <w:jc w:val="both"/>
        <w:rPr>
          <w:sz w:val="28"/>
          <w:szCs w:val="28"/>
        </w:rPr>
      </w:pPr>
      <w:r w:rsidRPr="00D20AF4">
        <w:rPr>
          <w:sz w:val="28"/>
          <w:szCs w:val="28"/>
        </w:rPr>
        <w:t xml:space="preserve">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D20AF4">
          <w:rPr>
            <w:sz w:val="28"/>
            <w:szCs w:val="28"/>
          </w:rPr>
          <w:t>2013 г</w:t>
        </w:r>
      </w:smartTag>
      <w:r w:rsidRPr="00D20AF4">
        <w:rPr>
          <w:sz w:val="28"/>
          <w:szCs w:val="28"/>
        </w:rPr>
        <w:t xml:space="preserve">. N </w:t>
      </w:r>
      <w:smartTag w:uri="urn:schemas-microsoft-com:office:smarttags" w:element="metricconverter">
        <w:smartTagPr>
          <w:attr w:name="ProductID" w:val="1155 г"/>
        </w:smartTagPr>
        <w:r w:rsidRPr="00D20AF4">
          <w:rPr>
            <w:sz w:val="28"/>
            <w:szCs w:val="28"/>
          </w:rPr>
          <w:t>1155 г</w:t>
        </w:r>
      </w:smartTag>
      <w:r w:rsidRPr="00D20AF4">
        <w:rPr>
          <w:sz w:val="28"/>
          <w:szCs w:val="28"/>
        </w:rPr>
        <w:t>. Москва "Об утверждении федерального государственного образовательного стандарта дошкольного образования</w:t>
      </w:r>
    </w:p>
    <w:p w:rsidR="00DC65C4" w:rsidRPr="00D20AF4" w:rsidRDefault="00DC65C4" w:rsidP="00B213B6">
      <w:pPr>
        <w:spacing w:line="276" w:lineRule="auto"/>
        <w:jc w:val="both"/>
        <w:rPr>
          <w:sz w:val="28"/>
          <w:szCs w:val="28"/>
        </w:rPr>
      </w:pPr>
      <w:r w:rsidRPr="00D20AF4">
        <w:rPr>
          <w:sz w:val="28"/>
          <w:szCs w:val="28"/>
        </w:rPr>
        <w:t>"</w:t>
      </w:r>
    </w:p>
    <w:p w:rsidR="00DC65C4" w:rsidRPr="00D20AF4" w:rsidRDefault="00DC65C4" w:rsidP="002B1B95">
      <w:pPr>
        <w:spacing w:line="276" w:lineRule="auto"/>
        <w:jc w:val="right"/>
        <w:rPr>
          <w:b/>
          <w:sz w:val="28"/>
          <w:szCs w:val="28"/>
        </w:rPr>
      </w:pPr>
      <w:r w:rsidRPr="00D20AF4">
        <w:rPr>
          <w:sz w:val="28"/>
          <w:szCs w:val="28"/>
        </w:rPr>
        <w:t xml:space="preserve">Таблица № </w:t>
      </w:r>
      <w:r w:rsidR="00D20AF4">
        <w:rPr>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941"/>
        <w:gridCol w:w="2904"/>
        <w:gridCol w:w="3407"/>
      </w:tblGrid>
      <w:tr w:rsidR="00DC65C4" w:rsidRPr="00D20AF4" w:rsidTr="008A57CB">
        <w:trPr>
          <w:trHeight w:val="257"/>
        </w:trPr>
        <w:tc>
          <w:tcPr>
            <w:tcW w:w="0" w:type="auto"/>
          </w:tcPr>
          <w:p w:rsidR="00DC65C4" w:rsidRPr="00D20AF4" w:rsidRDefault="00DC65C4" w:rsidP="00B213B6">
            <w:pPr>
              <w:spacing w:line="276" w:lineRule="auto"/>
              <w:jc w:val="both"/>
              <w:rPr>
                <w:sz w:val="28"/>
                <w:szCs w:val="28"/>
              </w:rPr>
            </w:pPr>
            <w:r w:rsidRPr="00D20AF4">
              <w:rPr>
                <w:sz w:val="28"/>
                <w:szCs w:val="28"/>
              </w:rPr>
              <w:t>№ п/п</w:t>
            </w:r>
          </w:p>
        </w:tc>
        <w:tc>
          <w:tcPr>
            <w:tcW w:w="0" w:type="auto"/>
          </w:tcPr>
          <w:p w:rsidR="00DC65C4" w:rsidRPr="00D20AF4" w:rsidRDefault="00DC65C4" w:rsidP="00B213B6">
            <w:pPr>
              <w:spacing w:line="276" w:lineRule="auto"/>
              <w:jc w:val="both"/>
              <w:rPr>
                <w:b/>
                <w:sz w:val="28"/>
                <w:szCs w:val="28"/>
              </w:rPr>
            </w:pPr>
            <w:r w:rsidRPr="00D20AF4">
              <w:rPr>
                <w:b/>
                <w:sz w:val="28"/>
                <w:szCs w:val="28"/>
              </w:rPr>
              <w:t>Разделы программы</w:t>
            </w:r>
          </w:p>
        </w:tc>
        <w:tc>
          <w:tcPr>
            <w:tcW w:w="0" w:type="auto"/>
          </w:tcPr>
          <w:p w:rsidR="00DC65C4" w:rsidRPr="00D20AF4" w:rsidRDefault="00DC65C4" w:rsidP="00B213B6">
            <w:pPr>
              <w:spacing w:line="276" w:lineRule="auto"/>
              <w:jc w:val="both"/>
              <w:rPr>
                <w:b/>
                <w:sz w:val="28"/>
                <w:szCs w:val="28"/>
              </w:rPr>
            </w:pPr>
            <w:r w:rsidRPr="00D20AF4">
              <w:rPr>
                <w:b/>
                <w:sz w:val="28"/>
                <w:szCs w:val="28"/>
              </w:rPr>
              <w:t>Образовательные области</w:t>
            </w:r>
          </w:p>
        </w:tc>
        <w:tc>
          <w:tcPr>
            <w:tcW w:w="0" w:type="auto"/>
          </w:tcPr>
          <w:p w:rsidR="00DC65C4" w:rsidRPr="00D20AF4" w:rsidRDefault="00DC65C4" w:rsidP="00B213B6">
            <w:pPr>
              <w:spacing w:line="276" w:lineRule="auto"/>
              <w:jc w:val="both"/>
              <w:rPr>
                <w:b/>
                <w:sz w:val="28"/>
                <w:szCs w:val="28"/>
              </w:rPr>
            </w:pPr>
            <w:r w:rsidRPr="00D20AF4">
              <w:rPr>
                <w:b/>
                <w:sz w:val="28"/>
                <w:szCs w:val="28"/>
              </w:rPr>
              <w:t>Целевые ориентиры</w:t>
            </w:r>
          </w:p>
        </w:tc>
      </w:tr>
      <w:tr w:rsidR="00DC65C4" w:rsidRPr="00D20AF4" w:rsidTr="008A57CB">
        <w:trPr>
          <w:trHeight w:val="543"/>
        </w:trPr>
        <w:tc>
          <w:tcPr>
            <w:tcW w:w="0" w:type="auto"/>
          </w:tcPr>
          <w:p w:rsidR="00DC65C4" w:rsidRPr="00D20AF4" w:rsidRDefault="00DC65C4" w:rsidP="00B213B6">
            <w:pPr>
              <w:spacing w:line="276" w:lineRule="auto"/>
              <w:jc w:val="both"/>
              <w:rPr>
                <w:sz w:val="28"/>
                <w:szCs w:val="28"/>
              </w:rPr>
            </w:pPr>
            <w:r w:rsidRPr="00D20AF4">
              <w:rPr>
                <w:sz w:val="28"/>
                <w:szCs w:val="28"/>
              </w:rPr>
              <w:t>1</w:t>
            </w:r>
          </w:p>
        </w:tc>
        <w:tc>
          <w:tcPr>
            <w:tcW w:w="0" w:type="auto"/>
          </w:tcPr>
          <w:p w:rsidR="00DC65C4" w:rsidRPr="00D20AF4" w:rsidRDefault="00DC65C4" w:rsidP="00B213B6">
            <w:pPr>
              <w:spacing w:line="276" w:lineRule="auto"/>
              <w:jc w:val="both"/>
              <w:rPr>
                <w:sz w:val="28"/>
                <w:szCs w:val="28"/>
              </w:rPr>
            </w:pPr>
            <w:r w:rsidRPr="00D20AF4">
              <w:rPr>
                <w:sz w:val="28"/>
                <w:szCs w:val="28"/>
              </w:rPr>
              <w:t xml:space="preserve">Формирование произвольного слухового и </w:t>
            </w:r>
            <w:r w:rsidRPr="00D20AF4">
              <w:rPr>
                <w:sz w:val="28"/>
                <w:szCs w:val="28"/>
              </w:rPr>
              <w:lastRenderedPageBreak/>
              <w:t>зрительного восприятия, внимания и памяти.</w:t>
            </w:r>
          </w:p>
        </w:tc>
        <w:tc>
          <w:tcPr>
            <w:tcW w:w="0" w:type="auto"/>
          </w:tcPr>
          <w:p w:rsidR="00DC65C4" w:rsidRPr="00D20AF4" w:rsidRDefault="00DC65C4" w:rsidP="00B213B6">
            <w:pPr>
              <w:spacing w:line="276" w:lineRule="auto"/>
              <w:jc w:val="both"/>
              <w:rPr>
                <w:sz w:val="28"/>
                <w:szCs w:val="28"/>
              </w:rPr>
            </w:pPr>
            <w:r w:rsidRPr="00D20AF4">
              <w:rPr>
                <w:sz w:val="28"/>
                <w:szCs w:val="28"/>
              </w:rPr>
              <w:lastRenderedPageBreak/>
              <w:t xml:space="preserve">социально-коммуникативное </w:t>
            </w:r>
            <w:r w:rsidRPr="00D20AF4">
              <w:rPr>
                <w:sz w:val="28"/>
                <w:szCs w:val="28"/>
              </w:rPr>
              <w:lastRenderedPageBreak/>
              <w:t>развитие, познавательное развитие;  физическое развитие</w:t>
            </w:r>
          </w:p>
        </w:tc>
        <w:tc>
          <w:tcPr>
            <w:tcW w:w="0" w:type="auto"/>
            <w:vMerge w:val="restart"/>
          </w:tcPr>
          <w:p w:rsidR="00DC65C4" w:rsidRPr="00D20AF4" w:rsidRDefault="00DC65C4" w:rsidP="00B213B6">
            <w:pPr>
              <w:spacing w:line="276" w:lineRule="auto"/>
              <w:jc w:val="both"/>
              <w:rPr>
                <w:sz w:val="28"/>
                <w:szCs w:val="28"/>
              </w:rPr>
            </w:pPr>
            <w:r w:rsidRPr="00D20AF4">
              <w:rPr>
                <w:b/>
                <w:sz w:val="28"/>
                <w:szCs w:val="28"/>
              </w:rPr>
              <w:lastRenderedPageBreak/>
              <w:t>Речевое развитие</w:t>
            </w:r>
            <w:r w:rsidRPr="00D20AF4">
              <w:rPr>
                <w:sz w:val="28"/>
                <w:szCs w:val="28"/>
              </w:rPr>
              <w:t xml:space="preserve">: </w:t>
            </w:r>
          </w:p>
          <w:p w:rsidR="00DC65C4" w:rsidRPr="00D20AF4" w:rsidRDefault="00DC65C4" w:rsidP="00B213B6">
            <w:pPr>
              <w:spacing w:line="276" w:lineRule="auto"/>
              <w:jc w:val="both"/>
              <w:rPr>
                <w:sz w:val="28"/>
                <w:szCs w:val="28"/>
              </w:rPr>
            </w:pPr>
            <w:r w:rsidRPr="00D20AF4">
              <w:rPr>
                <w:sz w:val="28"/>
                <w:szCs w:val="28"/>
              </w:rPr>
              <w:t xml:space="preserve">Ребенок: самостоятельно </w:t>
            </w:r>
            <w:r w:rsidRPr="00D20AF4">
              <w:rPr>
                <w:sz w:val="28"/>
                <w:szCs w:val="28"/>
              </w:rPr>
              <w:lastRenderedPageBreak/>
              <w:t>получает новую информацию (задает вопросы, экспериментирует);</w:t>
            </w:r>
          </w:p>
          <w:p w:rsidR="00DC65C4" w:rsidRPr="00D20AF4" w:rsidRDefault="00DC65C4" w:rsidP="00B213B6">
            <w:pPr>
              <w:spacing w:line="276" w:lineRule="auto"/>
              <w:jc w:val="both"/>
              <w:rPr>
                <w:sz w:val="28"/>
                <w:szCs w:val="28"/>
              </w:rPr>
            </w:pPr>
            <w:r w:rsidRPr="00D20AF4">
              <w:rPr>
                <w:sz w:val="28"/>
                <w:szCs w:val="28"/>
              </w:rPr>
              <w:t xml:space="preserve"> правильно произносит все звуки, замечает ошибки в звукопроизношении;</w:t>
            </w:r>
          </w:p>
          <w:p w:rsidR="00DC65C4" w:rsidRPr="00D20AF4" w:rsidRDefault="00DC65C4" w:rsidP="00B213B6">
            <w:pPr>
              <w:spacing w:line="276" w:lineRule="auto"/>
              <w:jc w:val="both"/>
              <w:rPr>
                <w:sz w:val="28"/>
                <w:szCs w:val="28"/>
              </w:rPr>
            </w:pPr>
            <w:r w:rsidRPr="00D20AF4">
              <w:rPr>
                <w:sz w:val="28"/>
                <w:szCs w:val="28"/>
              </w:rPr>
              <w:t xml:space="preserve"> грамотно использует все части речи, </w:t>
            </w:r>
          </w:p>
          <w:p w:rsidR="00DC65C4" w:rsidRPr="00D20AF4" w:rsidRDefault="00DC65C4" w:rsidP="00B213B6">
            <w:pPr>
              <w:spacing w:line="276" w:lineRule="auto"/>
              <w:jc w:val="both"/>
              <w:rPr>
                <w:sz w:val="28"/>
                <w:szCs w:val="28"/>
              </w:rPr>
            </w:pPr>
            <w:r w:rsidRPr="00D20AF4">
              <w:rPr>
                <w:sz w:val="28"/>
                <w:szCs w:val="28"/>
              </w:rPr>
              <w:t xml:space="preserve">строит распространенные предложения; </w:t>
            </w:r>
          </w:p>
          <w:p w:rsidR="00DC65C4" w:rsidRPr="00D20AF4" w:rsidRDefault="00DC65C4" w:rsidP="00B213B6">
            <w:pPr>
              <w:spacing w:line="276" w:lineRule="auto"/>
              <w:jc w:val="both"/>
              <w:rPr>
                <w:sz w:val="28"/>
                <w:szCs w:val="28"/>
              </w:rPr>
            </w:pPr>
            <w:r w:rsidRPr="00D20AF4">
              <w:rPr>
                <w:sz w:val="28"/>
                <w:szCs w:val="28"/>
              </w:rPr>
              <w:t xml:space="preserve">владеет словарным запасом, связанным с содержанием эмоционального, бытового, предметного, социального и игрового опыта детей; </w:t>
            </w:r>
          </w:p>
          <w:p w:rsidR="00DC65C4" w:rsidRPr="00D20AF4" w:rsidRDefault="00DC65C4" w:rsidP="00B213B6">
            <w:pPr>
              <w:spacing w:line="276" w:lineRule="auto"/>
              <w:jc w:val="both"/>
              <w:rPr>
                <w:sz w:val="28"/>
                <w:szCs w:val="28"/>
              </w:rPr>
            </w:pPr>
            <w:r w:rsidRPr="00D20AF4">
              <w:rPr>
                <w:sz w:val="28"/>
                <w:szCs w:val="28"/>
              </w:rPr>
              <w:t xml:space="preserve">использует обобщающие слова, </w:t>
            </w:r>
          </w:p>
          <w:p w:rsidR="00DC65C4" w:rsidRPr="00D20AF4" w:rsidRDefault="00DC65C4" w:rsidP="00B213B6">
            <w:pPr>
              <w:spacing w:line="276" w:lineRule="auto"/>
              <w:jc w:val="both"/>
              <w:rPr>
                <w:sz w:val="28"/>
                <w:szCs w:val="28"/>
              </w:rPr>
            </w:pPr>
            <w:r w:rsidRPr="00D20AF4">
              <w:rPr>
                <w:sz w:val="28"/>
                <w:szCs w:val="28"/>
              </w:rPr>
              <w:t xml:space="preserve">устанавливает и выражает в речи антонимические и синонимические отношения; </w:t>
            </w:r>
          </w:p>
          <w:p w:rsidR="00DC65C4" w:rsidRPr="00D20AF4" w:rsidRDefault="00DC65C4" w:rsidP="00B213B6">
            <w:pPr>
              <w:spacing w:line="276" w:lineRule="auto"/>
              <w:jc w:val="both"/>
              <w:rPr>
                <w:sz w:val="28"/>
                <w:szCs w:val="28"/>
              </w:rPr>
            </w:pPr>
            <w:r w:rsidRPr="00D20AF4">
              <w:rPr>
                <w:sz w:val="28"/>
                <w:szCs w:val="28"/>
              </w:rPr>
              <w:t xml:space="preserve">объясняет значения знакомых многозначных слов;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DC65C4" w:rsidRPr="00D20AF4" w:rsidRDefault="00DC65C4" w:rsidP="00B213B6">
            <w:pPr>
              <w:spacing w:line="276" w:lineRule="auto"/>
              <w:jc w:val="both"/>
              <w:rPr>
                <w:sz w:val="28"/>
                <w:szCs w:val="28"/>
              </w:rPr>
            </w:pPr>
            <w:r w:rsidRPr="00D20AF4">
              <w:rPr>
                <w:sz w:val="28"/>
                <w:szCs w:val="28"/>
              </w:rPr>
              <w:t xml:space="preserve">пересказывает произведение от лица разных персонажей, </w:t>
            </w:r>
          </w:p>
          <w:p w:rsidR="00DC65C4" w:rsidRPr="00D20AF4" w:rsidRDefault="00DC65C4" w:rsidP="00B213B6">
            <w:pPr>
              <w:spacing w:line="276" w:lineRule="auto"/>
              <w:jc w:val="both"/>
              <w:rPr>
                <w:sz w:val="28"/>
                <w:szCs w:val="28"/>
              </w:rPr>
            </w:pPr>
            <w:r w:rsidRPr="00D20AF4">
              <w:rPr>
                <w:sz w:val="28"/>
                <w:szCs w:val="28"/>
              </w:rPr>
              <w:t xml:space="preserve">используя языковые (эпитеты, сравнения, образные </w:t>
            </w:r>
            <w:r w:rsidRPr="00D20AF4">
              <w:rPr>
                <w:sz w:val="28"/>
                <w:szCs w:val="28"/>
              </w:rPr>
              <w:lastRenderedPageBreak/>
              <w:t xml:space="preserve">выражения) и интонационно-образные (модуляция голоса, интонация) средства выразительности речи; </w:t>
            </w:r>
          </w:p>
          <w:p w:rsidR="00DC65C4" w:rsidRPr="00D20AF4" w:rsidRDefault="00DC65C4" w:rsidP="00B213B6">
            <w:pPr>
              <w:spacing w:line="276" w:lineRule="auto"/>
              <w:jc w:val="both"/>
              <w:rPr>
                <w:sz w:val="28"/>
                <w:szCs w:val="28"/>
              </w:rPr>
            </w:pPr>
            <w:r w:rsidRPr="00D20AF4">
              <w:rPr>
                <w:sz w:val="28"/>
                <w:szCs w:val="28"/>
              </w:rPr>
              <w:t xml:space="preserve">выполняет речевые действия в соответствии с планом повествования, </w:t>
            </w:r>
          </w:p>
          <w:p w:rsidR="00DC65C4" w:rsidRPr="00D20AF4" w:rsidRDefault="00DC65C4" w:rsidP="00B213B6">
            <w:pPr>
              <w:spacing w:line="276" w:lineRule="auto"/>
              <w:jc w:val="both"/>
              <w:rPr>
                <w:sz w:val="28"/>
                <w:szCs w:val="28"/>
              </w:rPr>
            </w:pPr>
            <w:r w:rsidRPr="00D20AF4">
              <w:rPr>
                <w:sz w:val="28"/>
                <w:szCs w:val="28"/>
              </w:rPr>
              <w:t xml:space="preserve">составляет рассказы по сюжетным картинкам и по серии сюжетных картинок, используя графические схемы, наглядные опоры; </w:t>
            </w:r>
          </w:p>
          <w:p w:rsidR="00DC65C4" w:rsidRPr="00D20AF4" w:rsidRDefault="00DC65C4" w:rsidP="00B213B6">
            <w:pPr>
              <w:spacing w:line="276" w:lineRule="auto"/>
              <w:jc w:val="both"/>
              <w:rPr>
                <w:sz w:val="28"/>
                <w:szCs w:val="28"/>
              </w:rPr>
            </w:pPr>
            <w:r w:rsidRPr="00D20AF4">
              <w:rPr>
                <w:sz w:val="28"/>
                <w:szCs w:val="28"/>
              </w:rPr>
              <w:t xml:space="preserve">отражает в речи собственные впечатления, представления, события своей жизни, </w:t>
            </w:r>
          </w:p>
          <w:p w:rsidR="00DC65C4" w:rsidRPr="00D20AF4" w:rsidRDefault="00DC65C4" w:rsidP="00B213B6">
            <w:pPr>
              <w:spacing w:line="276" w:lineRule="auto"/>
              <w:jc w:val="both"/>
              <w:rPr>
                <w:sz w:val="28"/>
                <w:szCs w:val="28"/>
              </w:rPr>
            </w:pPr>
            <w:r w:rsidRPr="00D20AF4">
              <w:rPr>
                <w:sz w:val="28"/>
                <w:szCs w:val="28"/>
              </w:rPr>
              <w:t>составляет с помощью взрослого небольшие сообщения, рассказы «из личного опыта»;</w:t>
            </w:r>
          </w:p>
          <w:p w:rsidR="00DC65C4" w:rsidRPr="00D20AF4" w:rsidRDefault="00DC65C4" w:rsidP="00B213B6">
            <w:pPr>
              <w:spacing w:line="276" w:lineRule="auto"/>
              <w:jc w:val="both"/>
              <w:rPr>
                <w:sz w:val="28"/>
                <w:szCs w:val="28"/>
              </w:rPr>
            </w:pPr>
            <w:r w:rsidRPr="00D20AF4">
              <w:rPr>
                <w:sz w:val="28"/>
                <w:szCs w:val="28"/>
              </w:rPr>
              <w:t xml:space="preserve"> владеет языковыми операциями, обеспечивающими овладение грамотой.</w:t>
            </w:r>
          </w:p>
        </w:tc>
      </w:tr>
      <w:tr w:rsidR="00DC65C4" w:rsidRPr="00D20AF4" w:rsidTr="008A57CB">
        <w:trPr>
          <w:trHeight w:val="1171"/>
        </w:trPr>
        <w:tc>
          <w:tcPr>
            <w:tcW w:w="0" w:type="auto"/>
          </w:tcPr>
          <w:p w:rsidR="00DC65C4" w:rsidRPr="00D20AF4" w:rsidRDefault="00DC65C4" w:rsidP="00B213B6">
            <w:pPr>
              <w:spacing w:line="276" w:lineRule="auto"/>
              <w:jc w:val="both"/>
              <w:rPr>
                <w:sz w:val="28"/>
                <w:szCs w:val="28"/>
              </w:rPr>
            </w:pPr>
            <w:r w:rsidRPr="00D20AF4">
              <w:rPr>
                <w:sz w:val="28"/>
                <w:szCs w:val="28"/>
              </w:rPr>
              <w:lastRenderedPageBreak/>
              <w:t>2</w:t>
            </w:r>
          </w:p>
          <w:p w:rsidR="00DC65C4" w:rsidRPr="00D20AF4" w:rsidRDefault="00DC65C4" w:rsidP="00B213B6">
            <w:pPr>
              <w:spacing w:line="276" w:lineRule="auto"/>
              <w:jc w:val="both"/>
              <w:rPr>
                <w:sz w:val="28"/>
                <w:szCs w:val="28"/>
              </w:rPr>
            </w:pPr>
          </w:p>
        </w:tc>
        <w:tc>
          <w:tcPr>
            <w:tcW w:w="0" w:type="auto"/>
          </w:tcPr>
          <w:p w:rsidR="00DC65C4" w:rsidRPr="00D20AF4" w:rsidRDefault="00DC65C4" w:rsidP="00B213B6">
            <w:pPr>
              <w:spacing w:line="276" w:lineRule="auto"/>
              <w:jc w:val="both"/>
              <w:rPr>
                <w:sz w:val="28"/>
                <w:szCs w:val="28"/>
              </w:rPr>
            </w:pPr>
            <w:r w:rsidRPr="00D20AF4">
              <w:rPr>
                <w:sz w:val="28"/>
                <w:szCs w:val="28"/>
              </w:rPr>
              <w:t xml:space="preserve">Формирование кинестетической и кинетической основы движений в процессе развития общей, ручной и артикуляторной моторики. </w:t>
            </w:r>
          </w:p>
        </w:tc>
        <w:tc>
          <w:tcPr>
            <w:tcW w:w="0" w:type="auto"/>
          </w:tcPr>
          <w:p w:rsidR="00DC65C4" w:rsidRPr="00D20AF4" w:rsidRDefault="00DC65C4" w:rsidP="00B213B6">
            <w:pPr>
              <w:spacing w:line="276" w:lineRule="auto"/>
              <w:jc w:val="both"/>
              <w:rPr>
                <w:sz w:val="28"/>
                <w:szCs w:val="28"/>
              </w:rPr>
            </w:pPr>
            <w:r w:rsidRPr="00D20AF4">
              <w:rPr>
                <w:sz w:val="28"/>
                <w:szCs w:val="28"/>
              </w:rPr>
              <w:t xml:space="preserve">социально-коммуникативное развитие;  познавательное развитие; художественно-эстетическое развитие; физическое развитие;  художественно-эстетическое развитие </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518"/>
        </w:trPr>
        <w:tc>
          <w:tcPr>
            <w:tcW w:w="0" w:type="auto"/>
          </w:tcPr>
          <w:p w:rsidR="00DC65C4" w:rsidRPr="00D20AF4" w:rsidRDefault="00DC65C4" w:rsidP="00B213B6">
            <w:pPr>
              <w:spacing w:line="276" w:lineRule="auto"/>
              <w:jc w:val="both"/>
              <w:rPr>
                <w:sz w:val="28"/>
                <w:szCs w:val="28"/>
              </w:rPr>
            </w:pPr>
            <w:r w:rsidRPr="00D20AF4">
              <w:rPr>
                <w:sz w:val="28"/>
                <w:szCs w:val="28"/>
              </w:rPr>
              <w:t>3</w:t>
            </w:r>
          </w:p>
        </w:tc>
        <w:tc>
          <w:tcPr>
            <w:tcW w:w="0" w:type="auto"/>
          </w:tcPr>
          <w:p w:rsidR="00DC65C4" w:rsidRPr="00D20AF4" w:rsidRDefault="00DC65C4" w:rsidP="00B213B6">
            <w:pPr>
              <w:spacing w:line="276" w:lineRule="auto"/>
              <w:jc w:val="both"/>
              <w:rPr>
                <w:sz w:val="28"/>
                <w:szCs w:val="28"/>
              </w:rPr>
            </w:pPr>
            <w:r w:rsidRPr="00D20AF4">
              <w:rPr>
                <w:sz w:val="28"/>
                <w:szCs w:val="28"/>
              </w:rPr>
              <w:t>Формирование мыслительных операций анализа, синтеза, сравнения, обобщения, классификации</w:t>
            </w:r>
          </w:p>
        </w:tc>
        <w:tc>
          <w:tcPr>
            <w:tcW w:w="0" w:type="auto"/>
          </w:tcPr>
          <w:p w:rsidR="00DC65C4" w:rsidRPr="00D20AF4" w:rsidRDefault="00DC65C4" w:rsidP="00B213B6">
            <w:pPr>
              <w:spacing w:line="276" w:lineRule="auto"/>
              <w:jc w:val="both"/>
              <w:rPr>
                <w:sz w:val="28"/>
                <w:szCs w:val="28"/>
              </w:rPr>
            </w:pPr>
            <w:r w:rsidRPr="00D20AF4">
              <w:rPr>
                <w:sz w:val="28"/>
                <w:szCs w:val="28"/>
              </w:rPr>
              <w:t>физическое развитие познавательное развитие; социально-коммуникативное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544"/>
        </w:trPr>
        <w:tc>
          <w:tcPr>
            <w:tcW w:w="0" w:type="auto"/>
          </w:tcPr>
          <w:p w:rsidR="00DC65C4" w:rsidRPr="00D20AF4" w:rsidRDefault="00DC65C4" w:rsidP="00B213B6">
            <w:pPr>
              <w:spacing w:line="276" w:lineRule="auto"/>
              <w:jc w:val="both"/>
              <w:rPr>
                <w:sz w:val="28"/>
                <w:szCs w:val="28"/>
              </w:rPr>
            </w:pPr>
            <w:r w:rsidRPr="00D20AF4">
              <w:rPr>
                <w:sz w:val="28"/>
                <w:szCs w:val="28"/>
              </w:rPr>
              <w:t>4</w:t>
            </w:r>
          </w:p>
        </w:tc>
        <w:tc>
          <w:tcPr>
            <w:tcW w:w="0" w:type="auto"/>
          </w:tcPr>
          <w:p w:rsidR="00DC65C4" w:rsidRPr="00D20AF4" w:rsidRDefault="00DC65C4" w:rsidP="00B213B6">
            <w:pPr>
              <w:spacing w:line="276" w:lineRule="auto"/>
              <w:jc w:val="both"/>
              <w:rPr>
                <w:sz w:val="28"/>
                <w:szCs w:val="28"/>
              </w:rPr>
            </w:pPr>
            <w:r w:rsidRPr="00D20AF4">
              <w:rPr>
                <w:sz w:val="28"/>
                <w:szCs w:val="28"/>
              </w:rPr>
              <w:t>Развитие общих речевых навыков  (ОРН)</w:t>
            </w:r>
          </w:p>
        </w:tc>
        <w:tc>
          <w:tcPr>
            <w:tcW w:w="0" w:type="auto"/>
          </w:tcPr>
          <w:p w:rsidR="00DC65C4" w:rsidRPr="00D20AF4" w:rsidRDefault="00DC65C4" w:rsidP="00B213B6">
            <w:pPr>
              <w:spacing w:line="276" w:lineRule="auto"/>
              <w:jc w:val="both"/>
              <w:rPr>
                <w:sz w:val="28"/>
                <w:szCs w:val="28"/>
              </w:rPr>
            </w:pPr>
            <w:r w:rsidRPr="00D20AF4">
              <w:rPr>
                <w:sz w:val="28"/>
                <w:szCs w:val="28"/>
              </w:rPr>
              <w:t>социально-коммуникативное развитие, физическое развитие,  речевое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468"/>
        </w:trPr>
        <w:tc>
          <w:tcPr>
            <w:tcW w:w="0" w:type="auto"/>
          </w:tcPr>
          <w:p w:rsidR="00DC65C4" w:rsidRPr="00D20AF4" w:rsidRDefault="00DC65C4" w:rsidP="00B213B6">
            <w:pPr>
              <w:spacing w:line="276" w:lineRule="auto"/>
              <w:jc w:val="both"/>
              <w:rPr>
                <w:sz w:val="28"/>
                <w:szCs w:val="28"/>
              </w:rPr>
            </w:pPr>
            <w:r w:rsidRPr="00D20AF4">
              <w:rPr>
                <w:sz w:val="28"/>
                <w:szCs w:val="28"/>
              </w:rPr>
              <w:t>5</w:t>
            </w:r>
          </w:p>
        </w:tc>
        <w:tc>
          <w:tcPr>
            <w:tcW w:w="0" w:type="auto"/>
          </w:tcPr>
          <w:p w:rsidR="00DC65C4" w:rsidRPr="00D20AF4" w:rsidRDefault="00DC65C4" w:rsidP="00B213B6">
            <w:pPr>
              <w:spacing w:line="276" w:lineRule="auto"/>
              <w:jc w:val="both"/>
              <w:rPr>
                <w:sz w:val="28"/>
                <w:szCs w:val="28"/>
              </w:rPr>
            </w:pPr>
            <w:r w:rsidRPr="00D20AF4">
              <w:rPr>
                <w:sz w:val="28"/>
                <w:szCs w:val="28"/>
              </w:rPr>
              <w:t>Коррекция звукопроизношения</w:t>
            </w:r>
          </w:p>
        </w:tc>
        <w:tc>
          <w:tcPr>
            <w:tcW w:w="0" w:type="auto"/>
          </w:tcPr>
          <w:p w:rsidR="00DC65C4" w:rsidRPr="00D20AF4" w:rsidRDefault="00DC65C4" w:rsidP="00B213B6">
            <w:pPr>
              <w:spacing w:line="276" w:lineRule="auto"/>
              <w:jc w:val="both"/>
              <w:rPr>
                <w:sz w:val="28"/>
                <w:szCs w:val="28"/>
              </w:rPr>
            </w:pPr>
            <w:r w:rsidRPr="00D20AF4">
              <w:rPr>
                <w:sz w:val="28"/>
                <w:szCs w:val="28"/>
              </w:rPr>
              <w:t>социально-коммуникативное развитие, речевое развитие, физическое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402"/>
        </w:trPr>
        <w:tc>
          <w:tcPr>
            <w:tcW w:w="0" w:type="auto"/>
          </w:tcPr>
          <w:p w:rsidR="00DC65C4" w:rsidRPr="00D20AF4" w:rsidRDefault="00DC65C4" w:rsidP="00B213B6">
            <w:pPr>
              <w:spacing w:line="276" w:lineRule="auto"/>
              <w:jc w:val="both"/>
              <w:rPr>
                <w:sz w:val="28"/>
                <w:szCs w:val="28"/>
              </w:rPr>
            </w:pPr>
            <w:r w:rsidRPr="00D20AF4">
              <w:rPr>
                <w:sz w:val="28"/>
                <w:szCs w:val="28"/>
              </w:rPr>
              <w:t>6</w:t>
            </w:r>
          </w:p>
        </w:tc>
        <w:tc>
          <w:tcPr>
            <w:tcW w:w="0" w:type="auto"/>
          </w:tcPr>
          <w:p w:rsidR="00DC65C4" w:rsidRPr="00D20AF4" w:rsidRDefault="00DC65C4" w:rsidP="00B213B6">
            <w:pPr>
              <w:spacing w:line="276" w:lineRule="auto"/>
              <w:jc w:val="both"/>
              <w:rPr>
                <w:sz w:val="28"/>
                <w:szCs w:val="28"/>
              </w:rPr>
            </w:pPr>
            <w:r w:rsidRPr="00D20AF4">
              <w:rPr>
                <w:sz w:val="28"/>
                <w:szCs w:val="28"/>
              </w:rPr>
              <w:t>Формирование звукослоговой структуры слова</w:t>
            </w:r>
          </w:p>
        </w:tc>
        <w:tc>
          <w:tcPr>
            <w:tcW w:w="0" w:type="auto"/>
          </w:tcPr>
          <w:p w:rsidR="00DC65C4" w:rsidRPr="00D20AF4" w:rsidRDefault="00DC65C4" w:rsidP="00B213B6">
            <w:pPr>
              <w:spacing w:line="276" w:lineRule="auto"/>
              <w:jc w:val="both"/>
              <w:rPr>
                <w:sz w:val="28"/>
                <w:szCs w:val="28"/>
              </w:rPr>
            </w:pPr>
            <w:r w:rsidRPr="00D20AF4">
              <w:rPr>
                <w:sz w:val="28"/>
                <w:szCs w:val="28"/>
              </w:rPr>
              <w:t>познавательное развитие; речевое развитие,  социально-коммуникативное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296"/>
        </w:trPr>
        <w:tc>
          <w:tcPr>
            <w:tcW w:w="0" w:type="auto"/>
          </w:tcPr>
          <w:p w:rsidR="00DC65C4" w:rsidRPr="00D20AF4" w:rsidRDefault="00DC65C4" w:rsidP="00B213B6">
            <w:pPr>
              <w:spacing w:line="276" w:lineRule="auto"/>
              <w:jc w:val="both"/>
              <w:rPr>
                <w:sz w:val="28"/>
                <w:szCs w:val="28"/>
              </w:rPr>
            </w:pPr>
            <w:r w:rsidRPr="00D20AF4">
              <w:rPr>
                <w:sz w:val="28"/>
                <w:szCs w:val="28"/>
              </w:rPr>
              <w:t>7</w:t>
            </w:r>
          </w:p>
        </w:tc>
        <w:tc>
          <w:tcPr>
            <w:tcW w:w="0" w:type="auto"/>
          </w:tcPr>
          <w:p w:rsidR="00DC65C4" w:rsidRPr="00D20AF4" w:rsidRDefault="00DC65C4" w:rsidP="00B213B6">
            <w:pPr>
              <w:spacing w:line="276" w:lineRule="auto"/>
              <w:jc w:val="both"/>
              <w:rPr>
                <w:sz w:val="28"/>
                <w:szCs w:val="28"/>
              </w:rPr>
            </w:pPr>
            <w:r w:rsidRPr="00D20AF4">
              <w:rPr>
                <w:sz w:val="28"/>
                <w:szCs w:val="28"/>
              </w:rPr>
              <w:t>Развитие фонематических процессов</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познавательное развитие; социально-коммуникативное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402"/>
        </w:trPr>
        <w:tc>
          <w:tcPr>
            <w:tcW w:w="0" w:type="auto"/>
          </w:tcPr>
          <w:p w:rsidR="00DC65C4" w:rsidRPr="00D20AF4" w:rsidRDefault="00DC65C4" w:rsidP="00B213B6">
            <w:pPr>
              <w:spacing w:line="276" w:lineRule="auto"/>
              <w:jc w:val="both"/>
              <w:rPr>
                <w:sz w:val="28"/>
                <w:szCs w:val="28"/>
              </w:rPr>
            </w:pPr>
            <w:r w:rsidRPr="00D20AF4">
              <w:rPr>
                <w:sz w:val="28"/>
                <w:szCs w:val="28"/>
              </w:rPr>
              <w:lastRenderedPageBreak/>
              <w:t>8</w:t>
            </w:r>
          </w:p>
        </w:tc>
        <w:tc>
          <w:tcPr>
            <w:tcW w:w="0" w:type="auto"/>
          </w:tcPr>
          <w:p w:rsidR="00DC65C4" w:rsidRPr="00D20AF4" w:rsidRDefault="00DC65C4" w:rsidP="00B213B6">
            <w:pPr>
              <w:spacing w:line="276" w:lineRule="auto"/>
              <w:jc w:val="both"/>
              <w:rPr>
                <w:sz w:val="28"/>
                <w:szCs w:val="28"/>
              </w:rPr>
            </w:pPr>
            <w:r w:rsidRPr="00D20AF4">
              <w:rPr>
                <w:sz w:val="28"/>
                <w:szCs w:val="28"/>
              </w:rPr>
              <w:t>Обучение грамоте, профилактика нарушений чтения и письма.</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социально-коммуникативное развитие, познавательное, физическое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408"/>
        </w:trPr>
        <w:tc>
          <w:tcPr>
            <w:tcW w:w="0" w:type="auto"/>
          </w:tcPr>
          <w:p w:rsidR="00DC65C4" w:rsidRPr="00D20AF4" w:rsidRDefault="00DC65C4" w:rsidP="00B213B6">
            <w:pPr>
              <w:spacing w:line="276" w:lineRule="auto"/>
              <w:jc w:val="both"/>
              <w:rPr>
                <w:sz w:val="28"/>
                <w:szCs w:val="28"/>
              </w:rPr>
            </w:pPr>
            <w:r w:rsidRPr="00D20AF4">
              <w:rPr>
                <w:sz w:val="28"/>
                <w:szCs w:val="28"/>
              </w:rPr>
              <w:t>9</w:t>
            </w:r>
          </w:p>
        </w:tc>
        <w:tc>
          <w:tcPr>
            <w:tcW w:w="0" w:type="auto"/>
          </w:tcPr>
          <w:p w:rsidR="00DC65C4" w:rsidRPr="00D20AF4" w:rsidRDefault="00DC65C4" w:rsidP="00B213B6">
            <w:pPr>
              <w:spacing w:line="276" w:lineRule="auto"/>
              <w:jc w:val="both"/>
              <w:rPr>
                <w:sz w:val="28"/>
                <w:szCs w:val="28"/>
              </w:rPr>
            </w:pPr>
            <w:r w:rsidRPr="00D20AF4">
              <w:rPr>
                <w:sz w:val="28"/>
                <w:szCs w:val="28"/>
              </w:rPr>
              <w:t xml:space="preserve">Лексика (импрессивная речь) </w:t>
            </w:r>
          </w:p>
          <w:p w:rsidR="00DC65C4" w:rsidRPr="00D20AF4" w:rsidRDefault="00DC65C4" w:rsidP="00B213B6">
            <w:pPr>
              <w:spacing w:line="276" w:lineRule="auto"/>
              <w:jc w:val="both"/>
              <w:rPr>
                <w:sz w:val="28"/>
                <w:szCs w:val="28"/>
              </w:rPr>
            </w:pPr>
            <w:r w:rsidRPr="00D20AF4">
              <w:rPr>
                <w:sz w:val="28"/>
                <w:szCs w:val="28"/>
              </w:rPr>
              <w:t>Формирование импрессивной речи</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социально-коммуникативное развитие, познавательное развитие</w:t>
            </w:r>
          </w:p>
        </w:tc>
        <w:tc>
          <w:tcPr>
            <w:tcW w:w="0" w:type="auto"/>
            <w:vMerge/>
          </w:tcPr>
          <w:p w:rsidR="00DC65C4" w:rsidRPr="00D20AF4" w:rsidRDefault="00DC65C4" w:rsidP="00B213B6">
            <w:pPr>
              <w:autoSpaceDE w:val="0"/>
              <w:autoSpaceDN w:val="0"/>
              <w:adjustRightInd w:val="0"/>
              <w:spacing w:line="276" w:lineRule="auto"/>
              <w:jc w:val="both"/>
              <w:rPr>
                <w:rFonts w:eastAsia="Times New Roman,Bold"/>
                <w:sz w:val="28"/>
                <w:szCs w:val="28"/>
              </w:rPr>
            </w:pPr>
          </w:p>
        </w:tc>
      </w:tr>
      <w:tr w:rsidR="00DC65C4" w:rsidRPr="00D20AF4" w:rsidTr="008A57CB">
        <w:trPr>
          <w:trHeight w:val="513"/>
        </w:trPr>
        <w:tc>
          <w:tcPr>
            <w:tcW w:w="0" w:type="auto"/>
          </w:tcPr>
          <w:p w:rsidR="00DC65C4" w:rsidRPr="00D20AF4" w:rsidRDefault="00DC65C4" w:rsidP="00B213B6">
            <w:pPr>
              <w:spacing w:line="276" w:lineRule="auto"/>
              <w:jc w:val="both"/>
              <w:rPr>
                <w:sz w:val="28"/>
                <w:szCs w:val="28"/>
              </w:rPr>
            </w:pPr>
            <w:r w:rsidRPr="00D20AF4">
              <w:rPr>
                <w:sz w:val="28"/>
                <w:szCs w:val="28"/>
              </w:rPr>
              <w:t>10</w:t>
            </w:r>
          </w:p>
        </w:tc>
        <w:tc>
          <w:tcPr>
            <w:tcW w:w="0" w:type="auto"/>
          </w:tcPr>
          <w:p w:rsidR="00DC65C4" w:rsidRPr="00D20AF4" w:rsidRDefault="00DC65C4" w:rsidP="00B213B6">
            <w:pPr>
              <w:spacing w:line="276" w:lineRule="auto"/>
              <w:jc w:val="both"/>
              <w:rPr>
                <w:sz w:val="28"/>
                <w:szCs w:val="28"/>
              </w:rPr>
            </w:pPr>
            <w:r w:rsidRPr="00D20AF4">
              <w:rPr>
                <w:sz w:val="28"/>
                <w:szCs w:val="28"/>
              </w:rPr>
              <w:t xml:space="preserve">Лексика (экспрессивная речь) </w:t>
            </w:r>
          </w:p>
          <w:p w:rsidR="00DC65C4" w:rsidRPr="00D20AF4" w:rsidRDefault="00DC65C4" w:rsidP="00B213B6">
            <w:pPr>
              <w:spacing w:line="276" w:lineRule="auto"/>
              <w:jc w:val="both"/>
              <w:rPr>
                <w:sz w:val="28"/>
                <w:szCs w:val="28"/>
              </w:rPr>
            </w:pPr>
            <w:r w:rsidRPr="00D20AF4">
              <w:rPr>
                <w:sz w:val="28"/>
                <w:szCs w:val="28"/>
              </w:rPr>
              <w:t>Формирование экспрессивной речи.</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социально-коммуникативное развитие, художественно-эстетическое развитие; познавательное развитие</w:t>
            </w:r>
          </w:p>
        </w:tc>
        <w:tc>
          <w:tcPr>
            <w:tcW w:w="0" w:type="auto"/>
            <w:vMerge/>
          </w:tcPr>
          <w:p w:rsidR="00DC65C4" w:rsidRPr="00D20AF4" w:rsidRDefault="00DC65C4" w:rsidP="00B213B6">
            <w:pPr>
              <w:autoSpaceDE w:val="0"/>
              <w:autoSpaceDN w:val="0"/>
              <w:adjustRightInd w:val="0"/>
              <w:spacing w:line="276" w:lineRule="auto"/>
              <w:jc w:val="both"/>
              <w:rPr>
                <w:sz w:val="28"/>
                <w:szCs w:val="28"/>
              </w:rPr>
            </w:pPr>
          </w:p>
        </w:tc>
      </w:tr>
      <w:tr w:rsidR="00DC65C4" w:rsidRPr="00D20AF4" w:rsidTr="008A57CB">
        <w:trPr>
          <w:trHeight w:val="613"/>
        </w:trPr>
        <w:tc>
          <w:tcPr>
            <w:tcW w:w="0" w:type="auto"/>
          </w:tcPr>
          <w:p w:rsidR="00DC65C4" w:rsidRPr="00D20AF4" w:rsidRDefault="00DC65C4" w:rsidP="00B213B6">
            <w:pPr>
              <w:spacing w:line="276" w:lineRule="auto"/>
              <w:jc w:val="both"/>
              <w:rPr>
                <w:sz w:val="28"/>
                <w:szCs w:val="28"/>
              </w:rPr>
            </w:pPr>
            <w:r w:rsidRPr="00D20AF4">
              <w:rPr>
                <w:sz w:val="28"/>
                <w:szCs w:val="28"/>
              </w:rPr>
              <w:t>11</w:t>
            </w:r>
          </w:p>
        </w:tc>
        <w:tc>
          <w:tcPr>
            <w:tcW w:w="0" w:type="auto"/>
          </w:tcPr>
          <w:p w:rsidR="00DC65C4" w:rsidRPr="00D20AF4" w:rsidRDefault="00DC65C4" w:rsidP="00B213B6">
            <w:pPr>
              <w:spacing w:line="276" w:lineRule="auto"/>
              <w:jc w:val="both"/>
              <w:rPr>
                <w:sz w:val="28"/>
                <w:szCs w:val="28"/>
              </w:rPr>
            </w:pPr>
            <w:r w:rsidRPr="00D20AF4">
              <w:rPr>
                <w:sz w:val="28"/>
                <w:szCs w:val="28"/>
              </w:rPr>
              <w:t>Грамматический строй речи</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социально-коммуникативное развитие, познавательное развитие</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782"/>
        </w:trPr>
        <w:tc>
          <w:tcPr>
            <w:tcW w:w="0" w:type="auto"/>
          </w:tcPr>
          <w:p w:rsidR="00DC65C4" w:rsidRPr="00D20AF4" w:rsidRDefault="00DC65C4" w:rsidP="00B213B6">
            <w:pPr>
              <w:spacing w:line="276" w:lineRule="auto"/>
              <w:jc w:val="both"/>
              <w:rPr>
                <w:sz w:val="28"/>
                <w:szCs w:val="28"/>
              </w:rPr>
            </w:pPr>
            <w:r w:rsidRPr="00D20AF4">
              <w:rPr>
                <w:sz w:val="28"/>
                <w:szCs w:val="28"/>
              </w:rPr>
              <w:t>12</w:t>
            </w:r>
          </w:p>
        </w:tc>
        <w:tc>
          <w:tcPr>
            <w:tcW w:w="0" w:type="auto"/>
          </w:tcPr>
          <w:p w:rsidR="00DC65C4" w:rsidRPr="00D20AF4" w:rsidRDefault="00DC65C4" w:rsidP="00B213B6">
            <w:pPr>
              <w:spacing w:line="276" w:lineRule="auto"/>
              <w:jc w:val="both"/>
              <w:rPr>
                <w:sz w:val="28"/>
                <w:szCs w:val="28"/>
              </w:rPr>
            </w:pPr>
            <w:r w:rsidRPr="00D20AF4">
              <w:rPr>
                <w:sz w:val="28"/>
                <w:szCs w:val="28"/>
              </w:rPr>
              <w:t>Связная речь</w:t>
            </w:r>
          </w:p>
        </w:tc>
        <w:tc>
          <w:tcPr>
            <w:tcW w:w="0" w:type="auto"/>
          </w:tcPr>
          <w:p w:rsidR="00DC65C4" w:rsidRPr="00D20AF4" w:rsidRDefault="00DC65C4" w:rsidP="00B213B6">
            <w:pPr>
              <w:spacing w:line="276" w:lineRule="auto"/>
              <w:jc w:val="both"/>
              <w:rPr>
                <w:sz w:val="28"/>
                <w:szCs w:val="28"/>
              </w:rPr>
            </w:pPr>
            <w:r w:rsidRPr="00D20AF4">
              <w:rPr>
                <w:sz w:val="28"/>
                <w:szCs w:val="28"/>
              </w:rPr>
              <w:t>Речевое развитие, художественно-эстетическое развитие; познавательное</w:t>
            </w:r>
            <w:r w:rsidRPr="00D20AF4">
              <w:rPr>
                <w:color w:val="373737"/>
                <w:sz w:val="28"/>
                <w:szCs w:val="28"/>
              </w:rPr>
              <w:t xml:space="preserve"> </w:t>
            </w:r>
            <w:r w:rsidRPr="00D20AF4">
              <w:rPr>
                <w:sz w:val="28"/>
                <w:szCs w:val="28"/>
              </w:rPr>
              <w:t>развитие; социально-коммуникативное развитие</w:t>
            </w:r>
            <w:r w:rsidRPr="00D20AF4">
              <w:rPr>
                <w:color w:val="373737"/>
                <w:sz w:val="28"/>
                <w:szCs w:val="28"/>
              </w:rPr>
              <w:t xml:space="preserve">    </w:t>
            </w:r>
          </w:p>
        </w:tc>
        <w:tc>
          <w:tcPr>
            <w:tcW w:w="0" w:type="auto"/>
            <w:vMerge/>
          </w:tcPr>
          <w:p w:rsidR="00DC65C4" w:rsidRPr="00D20AF4" w:rsidRDefault="00DC65C4" w:rsidP="00B213B6">
            <w:pPr>
              <w:spacing w:line="276" w:lineRule="auto"/>
              <w:jc w:val="both"/>
              <w:rPr>
                <w:sz w:val="28"/>
                <w:szCs w:val="28"/>
              </w:rPr>
            </w:pPr>
          </w:p>
        </w:tc>
      </w:tr>
      <w:tr w:rsidR="00DC65C4" w:rsidRPr="00D20AF4" w:rsidTr="008A57CB">
        <w:trPr>
          <w:trHeight w:val="51"/>
        </w:trPr>
        <w:tc>
          <w:tcPr>
            <w:tcW w:w="0" w:type="auto"/>
          </w:tcPr>
          <w:p w:rsidR="00DC65C4" w:rsidRPr="00D20AF4" w:rsidRDefault="00DC65C4" w:rsidP="00B213B6">
            <w:pPr>
              <w:spacing w:line="276" w:lineRule="auto"/>
              <w:jc w:val="both"/>
              <w:rPr>
                <w:sz w:val="28"/>
                <w:szCs w:val="28"/>
              </w:rPr>
            </w:pPr>
            <w:r w:rsidRPr="00D20AF4">
              <w:rPr>
                <w:sz w:val="28"/>
                <w:szCs w:val="28"/>
              </w:rPr>
              <w:t>13</w:t>
            </w:r>
          </w:p>
        </w:tc>
        <w:tc>
          <w:tcPr>
            <w:tcW w:w="0" w:type="auto"/>
          </w:tcPr>
          <w:p w:rsidR="00DC65C4" w:rsidRPr="00D20AF4" w:rsidRDefault="00DC65C4" w:rsidP="00B213B6">
            <w:pPr>
              <w:spacing w:line="276" w:lineRule="auto"/>
              <w:jc w:val="both"/>
              <w:rPr>
                <w:sz w:val="28"/>
                <w:szCs w:val="28"/>
              </w:rPr>
            </w:pPr>
            <w:r w:rsidRPr="00D20AF4">
              <w:rPr>
                <w:sz w:val="28"/>
                <w:szCs w:val="28"/>
              </w:rPr>
              <w:t>ЭМП, зрительно пространственные представления</w:t>
            </w:r>
          </w:p>
        </w:tc>
        <w:tc>
          <w:tcPr>
            <w:tcW w:w="0" w:type="auto"/>
          </w:tcPr>
          <w:p w:rsidR="00DC65C4" w:rsidRPr="00D20AF4" w:rsidRDefault="00DC65C4" w:rsidP="00B213B6">
            <w:pPr>
              <w:spacing w:line="276" w:lineRule="auto"/>
              <w:jc w:val="both"/>
              <w:rPr>
                <w:sz w:val="28"/>
                <w:szCs w:val="28"/>
              </w:rPr>
            </w:pPr>
            <w:r w:rsidRPr="00D20AF4">
              <w:rPr>
                <w:sz w:val="28"/>
                <w:szCs w:val="28"/>
              </w:rPr>
              <w:t>социально-коммуникативное развитие, познавательное.</w:t>
            </w:r>
          </w:p>
        </w:tc>
        <w:tc>
          <w:tcPr>
            <w:tcW w:w="0" w:type="auto"/>
            <w:vMerge/>
          </w:tcPr>
          <w:p w:rsidR="00DC65C4" w:rsidRPr="00D20AF4" w:rsidRDefault="00DC65C4" w:rsidP="00B213B6">
            <w:pPr>
              <w:spacing w:line="276" w:lineRule="auto"/>
              <w:jc w:val="both"/>
              <w:rPr>
                <w:sz w:val="28"/>
                <w:szCs w:val="28"/>
              </w:rPr>
            </w:pPr>
          </w:p>
        </w:tc>
      </w:tr>
    </w:tbl>
    <w:p w:rsidR="00651971" w:rsidRPr="00D20AF4" w:rsidRDefault="00651971" w:rsidP="00B213B6">
      <w:pPr>
        <w:spacing w:line="276" w:lineRule="auto"/>
        <w:jc w:val="both"/>
        <w:rPr>
          <w:b/>
          <w:sz w:val="28"/>
          <w:szCs w:val="28"/>
        </w:rPr>
      </w:pPr>
    </w:p>
    <w:p w:rsidR="00D81EFE" w:rsidRDefault="00D81EFE" w:rsidP="00B213B6">
      <w:pPr>
        <w:spacing w:line="276" w:lineRule="auto"/>
        <w:jc w:val="both"/>
        <w:rPr>
          <w:b/>
          <w:sz w:val="28"/>
          <w:szCs w:val="28"/>
        </w:rPr>
      </w:pPr>
    </w:p>
    <w:p w:rsidR="00742E2A" w:rsidRDefault="00742E2A" w:rsidP="00B213B6">
      <w:pPr>
        <w:spacing w:line="276" w:lineRule="auto"/>
        <w:jc w:val="both"/>
        <w:rPr>
          <w:b/>
          <w:sz w:val="28"/>
          <w:szCs w:val="28"/>
        </w:rPr>
      </w:pPr>
    </w:p>
    <w:p w:rsidR="00742E2A" w:rsidRPr="00D20AF4" w:rsidRDefault="00742E2A" w:rsidP="00B213B6">
      <w:pPr>
        <w:spacing w:line="276" w:lineRule="auto"/>
        <w:jc w:val="both"/>
        <w:rPr>
          <w:b/>
          <w:sz w:val="28"/>
          <w:szCs w:val="28"/>
        </w:rPr>
      </w:pPr>
    </w:p>
    <w:p w:rsidR="00BD0BF4" w:rsidRPr="00D20AF4" w:rsidRDefault="00D81EFE" w:rsidP="00B213B6">
      <w:pPr>
        <w:spacing w:line="276" w:lineRule="auto"/>
        <w:jc w:val="both"/>
        <w:rPr>
          <w:b/>
          <w:sz w:val="28"/>
          <w:szCs w:val="28"/>
        </w:rPr>
      </w:pPr>
      <w:r w:rsidRPr="00D20AF4">
        <w:rPr>
          <w:b/>
          <w:sz w:val="28"/>
          <w:szCs w:val="28"/>
        </w:rPr>
        <w:lastRenderedPageBreak/>
        <w:t>2.</w:t>
      </w:r>
      <w:r w:rsidR="00DC65C4" w:rsidRPr="00D20AF4">
        <w:rPr>
          <w:b/>
          <w:sz w:val="28"/>
          <w:szCs w:val="28"/>
        </w:rPr>
        <w:t>4</w:t>
      </w:r>
      <w:r w:rsidR="002428C5" w:rsidRPr="00D20AF4">
        <w:rPr>
          <w:b/>
          <w:sz w:val="28"/>
          <w:szCs w:val="28"/>
        </w:rPr>
        <w:t xml:space="preserve">. </w:t>
      </w:r>
      <w:r w:rsidR="00BD0BF4" w:rsidRPr="00D20AF4">
        <w:rPr>
          <w:b/>
          <w:sz w:val="28"/>
          <w:szCs w:val="28"/>
        </w:rPr>
        <w:t>Способы и направления поддержки детской инициативы</w:t>
      </w:r>
    </w:p>
    <w:p w:rsidR="00BD0BF4" w:rsidRPr="00D20AF4" w:rsidRDefault="00BD0BF4" w:rsidP="00B213B6">
      <w:pPr>
        <w:spacing w:line="276" w:lineRule="auto"/>
        <w:jc w:val="both"/>
        <w:rPr>
          <w:sz w:val="28"/>
          <w:szCs w:val="28"/>
        </w:rPr>
      </w:pPr>
      <w:r w:rsidRPr="00D20AF4">
        <w:rPr>
          <w:sz w:val="28"/>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BD0BF4" w:rsidRPr="00D20AF4" w:rsidRDefault="00BD0BF4" w:rsidP="00B213B6">
      <w:pPr>
        <w:spacing w:line="276" w:lineRule="auto"/>
        <w:jc w:val="both"/>
        <w:rPr>
          <w:sz w:val="28"/>
          <w:szCs w:val="28"/>
        </w:rPr>
      </w:pPr>
      <w:r w:rsidRPr="00D20AF4">
        <w:rPr>
          <w:sz w:val="28"/>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BD0BF4" w:rsidRPr="00D20AF4" w:rsidRDefault="00BD0BF4" w:rsidP="00B213B6">
      <w:pPr>
        <w:spacing w:line="276" w:lineRule="auto"/>
        <w:jc w:val="both"/>
        <w:rPr>
          <w:sz w:val="28"/>
          <w:szCs w:val="28"/>
        </w:rPr>
      </w:pPr>
      <w:r w:rsidRPr="00D20AF4">
        <w:rPr>
          <w:sz w:val="28"/>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BD0BF4" w:rsidRPr="00D20AF4" w:rsidRDefault="00BD0BF4" w:rsidP="00B213B6">
      <w:pPr>
        <w:spacing w:line="276" w:lineRule="auto"/>
        <w:jc w:val="both"/>
        <w:rPr>
          <w:sz w:val="28"/>
          <w:szCs w:val="28"/>
        </w:rPr>
      </w:pPr>
      <w:r w:rsidRPr="00D20AF4">
        <w:rPr>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BD0BF4" w:rsidRPr="00D20AF4" w:rsidRDefault="00BD0BF4" w:rsidP="00B213B6">
      <w:pPr>
        <w:spacing w:line="276" w:lineRule="auto"/>
        <w:jc w:val="both"/>
        <w:rPr>
          <w:sz w:val="28"/>
          <w:szCs w:val="28"/>
        </w:rPr>
      </w:pPr>
    </w:p>
    <w:p w:rsidR="00BD0BF4" w:rsidRDefault="00BD0BF4" w:rsidP="00B213B6">
      <w:pPr>
        <w:spacing w:line="276" w:lineRule="auto"/>
        <w:jc w:val="both"/>
        <w:rPr>
          <w:b/>
          <w:sz w:val="28"/>
          <w:szCs w:val="28"/>
        </w:rPr>
      </w:pPr>
      <w:r w:rsidRPr="00D20AF4">
        <w:rPr>
          <w:b/>
          <w:sz w:val="28"/>
          <w:szCs w:val="28"/>
        </w:rPr>
        <w:t>Направления поддержки детской инициативы.</w:t>
      </w:r>
    </w:p>
    <w:p w:rsidR="00BD0BF4" w:rsidRPr="00D20AF4" w:rsidRDefault="00BD0BF4" w:rsidP="00B213B6">
      <w:pPr>
        <w:spacing w:line="276" w:lineRule="auto"/>
        <w:jc w:val="both"/>
        <w:rPr>
          <w:sz w:val="28"/>
          <w:szCs w:val="28"/>
        </w:rPr>
      </w:pPr>
      <w:r w:rsidRPr="00D20AF4">
        <w:rPr>
          <w:sz w:val="28"/>
          <w:szCs w:val="28"/>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BD0BF4" w:rsidRPr="00D20AF4" w:rsidRDefault="00BD0BF4" w:rsidP="00B213B6">
      <w:pPr>
        <w:spacing w:line="276" w:lineRule="auto"/>
        <w:jc w:val="both"/>
        <w:rPr>
          <w:sz w:val="28"/>
          <w:szCs w:val="28"/>
        </w:rPr>
      </w:pPr>
      <w:r w:rsidRPr="00D20AF4">
        <w:rPr>
          <w:sz w:val="28"/>
          <w:szCs w:val="28"/>
        </w:rPr>
        <w:t>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BD0BF4" w:rsidRPr="00D20AF4" w:rsidRDefault="00BD0BF4" w:rsidP="00B213B6">
      <w:pPr>
        <w:spacing w:line="276" w:lineRule="auto"/>
        <w:jc w:val="both"/>
        <w:rPr>
          <w:sz w:val="28"/>
          <w:szCs w:val="28"/>
        </w:rPr>
      </w:pPr>
      <w:r w:rsidRPr="00D20AF4">
        <w:rPr>
          <w:sz w:val="28"/>
          <w:szCs w:val="28"/>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BD0BF4" w:rsidRPr="00D20AF4" w:rsidRDefault="00BD0BF4" w:rsidP="00B213B6">
      <w:pPr>
        <w:spacing w:line="276" w:lineRule="auto"/>
        <w:jc w:val="both"/>
        <w:rPr>
          <w:sz w:val="28"/>
          <w:szCs w:val="28"/>
        </w:rPr>
      </w:pPr>
      <w:r w:rsidRPr="00D20AF4">
        <w:rPr>
          <w:sz w:val="28"/>
          <w:szCs w:val="28"/>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BD0BF4" w:rsidRPr="00D20AF4" w:rsidRDefault="00BD0BF4" w:rsidP="00B213B6">
      <w:pPr>
        <w:spacing w:line="276" w:lineRule="auto"/>
        <w:jc w:val="both"/>
        <w:rPr>
          <w:sz w:val="28"/>
          <w:szCs w:val="28"/>
        </w:rPr>
      </w:pPr>
      <w:r w:rsidRPr="00D20AF4">
        <w:rPr>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BD0BF4" w:rsidRPr="00D20AF4" w:rsidRDefault="00BD0BF4" w:rsidP="00B213B6">
      <w:pPr>
        <w:spacing w:line="276" w:lineRule="auto"/>
        <w:jc w:val="both"/>
        <w:rPr>
          <w:b/>
          <w:sz w:val="28"/>
          <w:szCs w:val="28"/>
        </w:rPr>
      </w:pPr>
      <w:r w:rsidRPr="00D20AF4">
        <w:rPr>
          <w:b/>
          <w:sz w:val="28"/>
          <w:szCs w:val="28"/>
        </w:rPr>
        <w:t>Обеспечение эмоционального благополучия через:</w:t>
      </w:r>
    </w:p>
    <w:p w:rsidR="00BD0BF4" w:rsidRPr="00D20AF4" w:rsidRDefault="00BD0BF4" w:rsidP="00B213B6">
      <w:pPr>
        <w:spacing w:line="276" w:lineRule="auto"/>
        <w:jc w:val="both"/>
        <w:rPr>
          <w:sz w:val="28"/>
          <w:szCs w:val="28"/>
        </w:rPr>
      </w:pPr>
      <w:r w:rsidRPr="00D20AF4">
        <w:rPr>
          <w:sz w:val="28"/>
          <w:szCs w:val="28"/>
        </w:rPr>
        <w:t>- непосредственное общение с каждым ребенком;</w:t>
      </w:r>
    </w:p>
    <w:p w:rsidR="00BD0BF4" w:rsidRPr="00D20AF4" w:rsidRDefault="00BD0BF4" w:rsidP="00B213B6">
      <w:pPr>
        <w:spacing w:line="276" w:lineRule="auto"/>
        <w:jc w:val="both"/>
        <w:rPr>
          <w:sz w:val="28"/>
          <w:szCs w:val="28"/>
        </w:rPr>
      </w:pPr>
      <w:r w:rsidRPr="00D20AF4">
        <w:rPr>
          <w:sz w:val="28"/>
          <w:szCs w:val="28"/>
        </w:rPr>
        <w:t>- уважительное отношение к каждому ребенку, к его чувствам и потребностям;</w:t>
      </w:r>
    </w:p>
    <w:p w:rsidR="00BD0BF4" w:rsidRPr="00D20AF4" w:rsidRDefault="00BD0BF4" w:rsidP="00B213B6">
      <w:pPr>
        <w:spacing w:line="276" w:lineRule="auto"/>
        <w:jc w:val="both"/>
        <w:rPr>
          <w:b/>
          <w:sz w:val="28"/>
          <w:szCs w:val="28"/>
        </w:rPr>
      </w:pPr>
      <w:r w:rsidRPr="00D20AF4">
        <w:rPr>
          <w:b/>
          <w:sz w:val="28"/>
          <w:szCs w:val="28"/>
        </w:rPr>
        <w:t>Поддержку индивидуальности и инициативы детей через:</w:t>
      </w:r>
    </w:p>
    <w:p w:rsidR="00BD0BF4" w:rsidRPr="00D20AF4" w:rsidRDefault="00BD0BF4" w:rsidP="00B213B6">
      <w:pPr>
        <w:spacing w:line="276" w:lineRule="auto"/>
        <w:jc w:val="both"/>
        <w:rPr>
          <w:sz w:val="28"/>
          <w:szCs w:val="28"/>
        </w:rPr>
      </w:pPr>
      <w:r w:rsidRPr="00D20AF4">
        <w:rPr>
          <w:sz w:val="28"/>
          <w:szCs w:val="28"/>
        </w:rPr>
        <w:t>- создание  условий  для  свободного  выбора  детьми  деятельности,  участников  совместной деятельности;</w:t>
      </w:r>
    </w:p>
    <w:p w:rsidR="00BD0BF4" w:rsidRPr="00D20AF4" w:rsidRDefault="00BD0BF4" w:rsidP="00B213B6">
      <w:pPr>
        <w:spacing w:line="276" w:lineRule="auto"/>
        <w:jc w:val="both"/>
        <w:rPr>
          <w:sz w:val="28"/>
          <w:szCs w:val="28"/>
        </w:rPr>
      </w:pPr>
      <w:r w:rsidRPr="00D20AF4">
        <w:rPr>
          <w:sz w:val="28"/>
          <w:szCs w:val="28"/>
        </w:rPr>
        <w:lastRenderedPageBreak/>
        <w:t>- создание условий для принятия детьми решений, выражения своих чувств и мыслей;</w:t>
      </w:r>
    </w:p>
    <w:p w:rsidR="00BD0BF4" w:rsidRPr="00D20AF4" w:rsidRDefault="00BD0BF4" w:rsidP="00B213B6">
      <w:pPr>
        <w:spacing w:line="276" w:lineRule="auto"/>
        <w:jc w:val="both"/>
        <w:rPr>
          <w:b/>
          <w:sz w:val="28"/>
          <w:szCs w:val="28"/>
        </w:rPr>
      </w:pPr>
      <w:r w:rsidRPr="00D20AF4">
        <w:rPr>
          <w:b/>
          <w:sz w:val="28"/>
          <w:szCs w:val="28"/>
        </w:rPr>
        <w:t>Установление правил взаимодействия в разных ситуациях:</w:t>
      </w:r>
    </w:p>
    <w:p w:rsidR="00BD0BF4" w:rsidRPr="00D20AF4" w:rsidRDefault="00BD0BF4" w:rsidP="00B213B6">
      <w:pPr>
        <w:spacing w:line="276" w:lineRule="auto"/>
        <w:jc w:val="both"/>
        <w:rPr>
          <w:sz w:val="28"/>
          <w:szCs w:val="28"/>
        </w:rPr>
      </w:pPr>
      <w:r w:rsidRPr="00D20AF4">
        <w:rPr>
          <w:sz w:val="28"/>
          <w:szCs w:val="28"/>
        </w:rPr>
        <w:t>- создание условий для позитивных, доброжелательных отношений между детьми;</w:t>
      </w:r>
    </w:p>
    <w:p w:rsidR="00BD0BF4" w:rsidRPr="00D20AF4" w:rsidRDefault="00BD0BF4" w:rsidP="00B213B6">
      <w:pPr>
        <w:spacing w:line="276" w:lineRule="auto"/>
        <w:jc w:val="both"/>
        <w:rPr>
          <w:sz w:val="28"/>
          <w:szCs w:val="28"/>
        </w:rPr>
      </w:pPr>
      <w:r w:rsidRPr="00D20AF4">
        <w:rPr>
          <w:sz w:val="28"/>
          <w:szCs w:val="28"/>
        </w:rPr>
        <w:t xml:space="preserve">- развитие коммуникативных способностей детей, позволяющих разрешать конфликтные ситуации со сверстниками; </w:t>
      </w:r>
    </w:p>
    <w:p w:rsidR="00BD0BF4" w:rsidRPr="00D20AF4" w:rsidRDefault="00BD0BF4" w:rsidP="00B213B6">
      <w:pPr>
        <w:spacing w:line="276" w:lineRule="auto"/>
        <w:jc w:val="both"/>
        <w:rPr>
          <w:sz w:val="28"/>
          <w:szCs w:val="28"/>
        </w:rPr>
      </w:pPr>
      <w:r w:rsidRPr="00D20AF4">
        <w:rPr>
          <w:sz w:val="28"/>
          <w:szCs w:val="28"/>
        </w:rPr>
        <w:t>- развитие умения детей работать в группе сверстников;</w:t>
      </w:r>
    </w:p>
    <w:p w:rsidR="00BD0BF4" w:rsidRPr="00D20AF4" w:rsidRDefault="00BD0BF4" w:rsidP="00B213B6">
      <w:pPr>
        <w:spacing w:line="276" w:lineRule="auto"/>
        <w:jc w:val="both"/>
        <w:rPr>
          <w:b/>
          <w:sz w:val="28"/>
          <w:szCs w:val="28"/>
        </w:rPr>
      </w:pPr>
      <w:r w:rsidRPr="00D20AF4">
        <w:rPr>
          <w:b/>
          <w:sz w:val="28"/>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w:t>
      </w:r>
    </w:p>
    <w:p w:rsidR="00BD0BF4" w:rsidRPr="00D20AF4" w:rsidRDefault="00BD0BF4" w:rsidP="00B213B6">
      <w:pPr>
        <w:spacing w:line="276" w:lineRule="auto"/>
        <w:jc w:val="both"/>
        <w:rPr>
          <w:sz w:val="28"/>
          <w:szCs w:val="28"/>
        </w:rPr>
      </w:pPr>
      <w:r w:rsidRPr="00D20AF4">
        <w:rPr>
          <w:sz w:val="28"/>
          <w:szCs w:val="28"/>
        </w:rPr>
        <w:t>- создание условий для овладения культурными средствами деятельности;</w:t>
      </w:r>
    </w:p>
    <w:p w:rsidR="00BD0BF4" w:rsidRPr="00D20AF4" w:rsidRDefault="00BD0BF4" w:rsidP="00B213B6">
      <w:pPr>
        <w:spacing w:line="276" w:lineRule="auto"/>
        <w:jc w:val="both"/>
        <w:rPr>
          <w:sz w:val="28"/>
          <w:szCs w:val="28"/>
        </w:rPr>
      </w:pPr>
      <w:r w:rsidRPr="00D20AF4">
        <w:rPr>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D0BF4" w:rsidRPr="00D20AF4" w:rsidRDefault="00BD0BF4" w:rsidP="00B213B6">
      <w:pPr>
        <w:spacing w:line="276" w:lineRule="auto"/>
        <w:jc w:val="both"/>
        <w:rPr>
          <w:sz w:val="28"/>
          <w:szCs w:val="28"/>
        </w:rPr>
      </w:pPr>
      <w:r w:rsidRPr="00D20AF4">
        <w:rPr>
          <w:sz w:val="28"/>
          <w:szCs w:val="28"/>
        </w:rPr>
        <w:t>- поддержку спонтанной игры детей, ее обогащение, обеспечение игрового времени и пространства;</w:t>
      </w:r>
    </w:p>
    <w:p w:rsidR="00BD0BF4" w:rsidRPr="00D20AF4" w:rsidRDefault="00BD0BF4" w:rsidP="00B213B6">
      <w:pPr>
        <w:spacing w:line="276" w:lineRule="auto"/>
        <w:jc w:val="both"/>
        <w:rPr>
          <w:sz w:val="28"/>
          <w:szCs w:val="28"/>
        </w:rPr>
      </w:pPr>
      <w:r w:rsidRPr="00D20AF4">
        <w:rPr>
          <w:sz w:val="28"/>
          <w:szCs w:val="28"/>
        </w:rPr>
        <w:t>- оценку индивидуального развития детей;</w:t>
      </w:r>
    </w:p>
    <w:p w:rsidR="00BD0BF4" w:rsidRPr="00D20AF4" w:rsidRDefault="00BD0BF4" w:rsidP="00B213B6">
      <w:pPr>
        <w:spacing w:line="276" w:lineRule="auto"/>
        <w:jc w:val="both"/>
        <w:rPr>
          <w:sz w:val="28"/>
          <w:szCs w:val="28"/>
        </w:rPr>
      </w:pPr>
    </w:p>
    <w:p w:rsidR="00BD0BF4" w:rsidRPr="00D20AF4" w:rsidRDefault="00D81EFE" w:rsidP="00B213B6">
      <w:pPr>
        <w:spacing w:line="276" w:lineRule="auto"/>
        <w:jc w:val="both"/>
        <w:rPr>
          <w:b/>
          <w:sz w:val="28"/>
          <w:szCs w:val="28"/>
        </w:rPr>
      </w:pPr>
      <w:r w:rsidRPr="00D20AF4">
        <w:rPr>
          <w:b/>
          <w:sz w:val="28"/>
          <w:szCs w:val="28"/>
        </w:rPr>
        <w:t>2.</w:t>
      </w:r>
      <w:r w:rsidR="00DC65C4" w:rsidRPr="00D20AF4">
        <w:rPr>
          <w:b/>
          <w:sz w:val="28"/>
          <w:szCs w:val="28"/>
        </w:rPr>
        <w:t>5</w:t>
      </w:r>
      <w:r w:rsidR="005D72E9" w:rsidRPr="00D20AF4">
        <w:rPr>
          <w:b/>
          <w:sz w:val="28"/>
          <w:szCs w:val="28"/>
        </w:rPr>
        <w:t xml:space="preserve">. </w:t>
      </w:r>
      <w:r w:rsidR="00BD0BF4" w:rsidRPr="00D20AF4">
        <w:rPr>
          <w:b/>
          <w:sz w:val="28"/>
          <w:szCs w:val="28"/>
        </w:rPr>
        <w:t>Примерное перспективное комплексно - тематичес</w:t>
      </w:r>
      <w:r w:rsidR="00E85CBC" w:rsidRPr="00D20AF4">
        <w:rPr>
          <w:b/>
          <w:sz w:val="28"/>
          <w:szCs w:val="28"/>
        </w:rPr>
        <w:t>кое планирование образовательной деятельности</w:t>
      </w:r>
      <w:r w:rsidR="00BD0BF4" w:rsidRPr="00D20AF4">
        <w:rPr>
          <w:b/>
          <w:sz w:val="28"/>
          <w:szCs w:val="28"/>
        </w:rPr>
        <w:t xml:space="preserve">. </w:t>
      </w:r>
    </w:p>
    <w:p w:rsidR="00BD0BF4" w:rsidRPr="00D20AF4" w:rsidRDefault="00DC02F4" w:rsidP="0044316A">
      <w:pPr>
        <w:spacing w:line="276" w:lineRule="auto"/>
        <w:rPr>
          <w:bCs/>
          <w:sz w:val="28"/>
          <w:szCs w:val="28"/>
        </w:rPr>
      </w:pPr>
      <w:r w:rsidRPr="00D20AF4">
        <w:rPr>
          <w:bCs/>
          <w:sz w:val="28"/>
          <w:szCs w:val="28"/>
        </w:rPr>
        <w:t>П</w:t>
      </w:r>
      <w:r w:rsidR="00BD0BF4" w:rsidRPr="00D20AF4">
        <w:rPr>
          <w:bCs/>
          <w:sz w:val="28"/>
          <w:szCs w:val="28"/>
        </w:rPr>
        <w:t>ланировани</w:t>
      </w:r>
      <w:r w:rsidRPr="00D20AF4">
        <w:rPr>
          <w:bCs/>
          <w:sz w:val="28"/>
          <w:szCs w:val="28"/>
        </w:rPr>
        <w:t>е</w:t>
      </w:r>
      <w:r w:rsidR="00BD0BF4" w:rsidRPr="00D20AF4">
        <w:rPr>
          <w:bCs/>
          <w:sz w:val="28"/>
          <w:szCs w:val="28"/>
        </w:rPr>
        <w:t xml:space="preserve"> образовательного процесса в Организации на основании </w:t>
      </w:r>
      <w:r w:rsidR="00BD0BF4" w:rsidRPr="00D20AF4">
        <w:rPr>
          <w:bCs/>
          <w:sz w:val="28"/>
          <w:szCs w:val="28"/>
          <w:u w:val="single"/>
        </w:rPr>
        <w:t>базовых принципов Стандарта</w:t>
      </w:r>
      <w:r w:rsidR="00BD0BF4" w:rsidRPr="00D20AF4">
        <w:rPr>
          <w:bCs/>
          <w:sz w:val="28"/>
          <w:szCs w:val="28"/>
        </w:rPr>
        <w:t>, направленных на:</w:t>
      </w:r>
      <w:r w:rsidR="00BD0BF4" w:rsidRPr="00D20AF4">
        <w:rPr>
          <w:bCs/>
          <w:sz w:val="28"/>
          <w:szCs w:val="28"/>
        </w:rPr>
        <w:br/>
        <w:t>- поддерж</w:t>
      </w:r>
      <w:r w:rsidR="00AA260C" w:rsidRPr="00D20AF4">
        <w:rPr>
          <w:bCs/>
          <w:sz w:val="28"/>
          <w:szCs w:val="28"/>
        </w:rPr>
        <w:t>ку детской инициативы;</w:t>
      </w:r>
      <w:r w:rsidR="00AA260C" w:rsidRPr="00D20AF4">
        <w:rPr>
          <w:bCs/>
          <w:sz w:val="28"/>
          <w:szCs w:val="28"/>
        </w:rPr>
        <w:br/>
      </w:r>
      <w:r w:rsidR="00BD0BF4" w:rsidRPr="00D20AF4">
        <w:rPr>
          <w:bCs/>
          <w:sz w:val="28"/>
          <w:szCs w:val="28"/>
        </w:rPr>
        <w:t xml:space="preserve">- участие ребенка в образовательном процессе в качестве </w:t>
      </w:r>
      <w:r w:rsidR="00AA260C" w:rsidRPr="00D20AF4">
        <w:rPr>
          <w:bCs/>
          <w:sz w:val="28"/>
          <w:szCs w:val="28"/>
        </w:rPr>
        <w:t xml:space="preserve">полноправного субъекта и т.п., </w:t>
      </w:r>
      <w:r w:rsidR="00BD0BF4" w:rsidRPr="00D20AF4">
        <w:rPr>
          <w:bCs/>
          <w:sz w:val="28"/>
          <w:szCs w:val="28"/>
        </w:rPr>
        <w:t>что означает переход на новые гибкие формы планирования, которое учитывает интересы, мотивы детей и т.п.</w:t>
      </w:r>
    </w:p>
    <w:p w:rsidR="0044316A" w:rsidRPr="00D20AF4" w:rsidRDefault="00BD0BF4" w:rsidP="00B213B6">
      <w:pPr>
        <w:spacing w:line="276" w:lineRule="auto"/>
        <w:jc w:val="both"/>
        <w:rPr>
          <w:bCs/>
          <w:sz w:val="28"/>
          <w:szCs w:val="28"/>
        </w:rPr>
      </w:pPr>
      <w:r w:rsidRPr="00D20AF4">
        <w:rPr>
          <w:bCs/>
          <w:sz w:val="28"/>
          <w:szCs w:val="28"/>
        </w:rPr>
        <w:t>Поэтому 2-й и 3-й столбцы таблицы будут заполняться по мере поступления предложений от детей или родителей группы.</w:t>
      </w:r>
    </w:p>
    <w:p w:rsidR="00DC02F4" w:rsidRPr="00D20AF4" w:rsidRDefault="00DC02F4" w:rsidP="00B213B6">
      <w:pPr>
        <w:spacing w:line="276" w:lineRule="auto"/>
        <w:jc w:val="both"/>
        <w:rPr>
          <w:bCs/>
          <w:sz w:val="28"/>
          <w:szCs w:val="28"/>
        </w:rPr>
      </w:pPr>
    </w:p>
    <w:p w:rsidR="00BD0BF4" w:rsidRDefault="00586442" w:rsidP="00B213B6">
      <w:pPr>
        <w:spacing w:line="276" w:lineRule="auto"/>
        <w:jc w:val="both"/>
        <w:rPr>
          <w:b/>
          <w:bCs/>
          <w:sz w:val="28"/>
          <w:szCs w:val="28"/>
        </w:rPr>
      </w:pPr>
      <w:r w:rsidRPr="00D20AF4">
        <w:rPr>
          <w:b/>
          <w:bCs/>
          <w:sz w:val="28"/>
          <w:szCs w:val="28"/>
        </w:rPr>
        <w:t>Т</w:t>
      </w:r>
      <w:r w:rsidR="00A85724" w:rsidRPr="00D20AF4">
        <w:rPr>
          <w:b/>
          <w:bCs/>
          <w:sz w:val="28"/>
          <w:szCs w:val="28"/>
        </w:rPr>
        <w:t>аблица заполняется в течении года</w:t>
      </w:r>
      <w:r w:rsidRPr="00D20AF4">
        <w:rPr>
          <w:b/>
          <w:bCs/>
          <w:sz w:val="28"/>
          <w:szCs w:val="28"/>
        </w:rPr>
        <w:t>(Тематическое планирование  в разделе приложение, лексические темы могут меняться в течении года).</w:t>
      </w:r>
    </w:p>
    <w:p w:rsidR="00234083" w:rsidRPr="00D20AF4" w:rsidRDefault="00234083" w:rsidP="00B213B6">
      <w:pPr>
        <w:spacing w:line="276" w:lineRule="auto"/>
        <w:jc w:val="both"/>
        <w:rPr>
          <w:b/>
          <w:bCs/>
          <w:sz w:val="28"/>
          <w:szCs w:val="28"/>
        </w:rPr>
      </w:pPr>
    </w:p>
    <w:p w:rsidR="008074CE" w:rsidRPr="00D20AF4" w:rsidRDefault="00AC5A01" w:rsidP="00742E2A">
      <w:pPr>
        <w:spacing w:line="276" w:lineRule="auto"/>
        <w:jc w:val="right"/>
        <w:rPr>
          <w:rFonts w:eastAsia="Calibri"/>
          <w:sz w:val="28"/>
          <w:szCs w:val="28"/>
          <w:lang w:eastAsia="en-US"/>
        </w:rPr>
      </w:pPr>
      <w:r w:rsidRPr="00D20AF4">
        <w:rPr>
          <w:rFonts w:eastAsia="Calibri"/>
          <w:sz w:val="28"/>
          <w:szCs w:val="28"/>
          <w:lang w:eastAsia="en-US"/>
        </w:rPr>
        <w:t>Таблица 5</w:t>
      </w:r>
    </w:p>
    <w:p w:rsidR="00DC02F4" w:rsidRPr="00D20AF4" w:rsidRDefault="00DC02F4" w:rsidP="00B213B6">
      <w:pPr>
        <w:spacing w:line="276" w:lineRule="auto"/>
        <w:jc w:val="both"/>
        <w:rPr>
          <w:b/>
          <w:bCs/>
          <w:color w:val="0070C0"/>
          <w:sz w:val="28"/>
          <w:szCs w:val="28"/>
        </w:rPr>
      </w:pPr>
    </w:p>
    <w:tbl>
      <w:tblPr>
        <w:tblStyle w:val="ae"/>
        <w:tblW w:w="0" w:type="auto"/>
        <w:tblLook w:val="04A0" w:firstRow="1" w:lastRow="0" w:firstColumn="1" w:lastColumn="0" w:noHBand="0" w:noVBand="1"/>
      </w:tblPr>
      <w:tblGrid>
        <w:gridCol w:w="1478"/>
        <w:gridCol w:w="2291"/>
        <w:gridCol w:w="2089"/>
        <w:gridCol w:w="2089"/>
        <w:gridCol w:w="1907"/>
      </w:tblGrid>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 w:val="28"/>
                <w:szCs w:val="28"/>
                <w:lang w:eastAsia="en-US"/>
              </w:rPr>
            </w:pPr>
            <w:r w:rsidRPr="00D20AF4">
              <w:rPr>
                <w:b/>
                <w:sz w:val="28"/>
                <w:szCs w:val="28"/>
              </w:rPr>
              <w:t>Тема</w:t>
            </w:r>
          </w:p>
        </w:tc>
        <w:tc>
          <w:tcPr>
            <w:tcW w:w="2525"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 w:val="28"/>
                <w:szCs w:val="28"/>
                <w:lang w:eastAsia="en-US"/>
              </w:rPr>
            </w:pPr>
            <w:r w:rsidRPr="00D20AF4">
              <w:rPr>
                <w:b/>
                <w:sz w:val="28"/>
                <w:szCs w:val="28"/>
              </w:rPr>
              <w:t xml:space="preserve"> Развернутое содержание работы  </w:t>
            </w:r>
          </w:p>
        </w:tc>
        <w:tc>
          <w:tcPr>
            <w:tcW w:w="2089"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 w:val="28"/>
                <w:szCs w:val="28"/>
              </w:rPr>
            </w:pPr>
            <w:r w:rsidRPr="00D20AF4">
              <w:rPr>
                <w:b/>
                <w:sz w:val="28"/>
                <w:szCs w:val="28"/>
              </w:rPr>
              <w:t>Темы, предложенные детьми</w:t>
            </w:r>
          </w:p>
          <w:p w:rsidR="00BD0BF4" w:rsidRPr="00D20AF4" w:rsidRDefault="00BD0BF4" w:rsidP="00B213B6">
            <w:pPr>
              <w:spacing w:line="276" w:lineRule="auto"/>
              <w:ind w:firstLine="0"/>
              <w:rPr>
                <w:b/>
                <w:sz w:val="28"/>
                <w:szCs w:val="28"/>
                <w:lang w:eastAsia="en-US"/>
              </w:rPr>
            </w:pPr>
            <w:r w:rsidRPr="00D20AF4">
              <w:rPr>
                <w:b/>
                <w:sz w:val="28"/>
                <w:szCs w:val="28"/>
              </w:rPr>
              <w:lastRenderedPageBreak/>
              <w:t>(заполняется в течение года)</w:t>
            </w:r>
          </w:p>
        </w:tc>
        <w:tc>
          <w:tcPr>
            <w:tcW w:w="2089"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 w:val="28"/>
                <w:szCs w:val="28"/>
              </w:rPr>
            </w:pPr>
            <w:r w:rsidRPr="00D20AF4">
              <w:rPr>
                <w:b/>
                <w:sz w:val="28"/>
                <w:szCs w:val="28"/>
              </w:rPr>
              <w:lastRenderedPageBreak/>
              <w:t>Темы, предложенные родителями</w:t>
            </w:r>
          </w:p>
          <w:p w:rsidR="00BD0BF4" w:rsidRPr="00D20AF4" w:rsidRDefault="00BD0BF4" w:rsidP="00B213B6">
            <w:pPr>
              <w:spacing w:line="276" w:lineRule="auto"/>
              <w:ind w:firstLine="0"/>
              <w:rPr>
                <w:b/>
                <w:sz w:val="28"/>
                <w:szCs w:val="28"/>
                <w:lang w:eastAsia="en-US"/>
              </w:rPr>
            </w:pPr>
            <w:r w:rsidRPr="00D20AF4">
              <w:rPr>
                <w:b/>
                <w:sz w:val="28"/>
                <w:szCs w:val="28"/>
              </w:rPr>
              <w:lastRenderedPageBreak/>
              <w:t>(заполняется в течение года)</w:t>
            </w: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rPr>
            </w:pPr>
            <w:r w:rsidRPr="00D20AF4">
              <w:rPr>
                <w:b/>
                <w:sz w:val="28"/>
                <w:szCs w:val="28"/>
              </w:rPr>
              <w:lastRenderedPageBreak/>
              <w:t>Итоговые мероприятия по теме</w:t>
            </w:r>
          </w:p>
          <w:p w:rsidR="00BD0BF4" w:rsidRPr="00D20AF4" w:rsidRDefault="00BD0BF4" w:rsidP="00B213B6">
            <w:pPr>
              <w:spacing w:line="276" w:lineRule="auto"/>
              <w:ind w:firstLine="0"/>
              <w:rPr>
                <w:b/>
                <w:sz w:val="28"/>
                <w:szCs w:val="28"/>
                <w:lang w:eastAsia="en-US"/>
              </w:rPr>
            </w:pPr>
          </w:p>
        </w:tc>
      </w:tr>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 w:val="28"/>
                <w:szCs w:val="28"/>
              </w:rPr>
            </w:pPr>
            <w:r w:rsidRPr="00D20AF4">
              <w:rPr>
                <w:b/>
                <w:sz w:val="28"/>
                <w:szCs w:val="28"/>
              </w:rPr>
              <w:lastRenderedPageBreak/>
              <w:t>1 неделя</w:t>
            </w:r>
          </w:p>
          <w:p w:rsidR="00BD0BF4" w:rsidRPr="00D20AF4" w:rsidRDefault="00BD0BF4" w:rsidP="00B213B6">
            <w:pPr>
              <w:spacing w:line="276" w:lineRule="auto"/>
              <w:ind w:firstLine="0"/>
              <w:rPr>
                <w:b/>
                <w:sz w:val="28"/>
                <w:szCs w:val="28"/>
                <w:lang w:eastAsia="en-US"/>
              </w:rPr>
            </w:pPr>
            <w:r w:rsidRPr="00D20AF4">
              <w:rPr>
                <w:b/>
                <w:sz w:val="28"/>
                <w:szCs w:val="28"/>
              </w:rPr>
              <w:t>«………»</w:t>
            </w:r>
          </w:p>
        </w:tc>
        <w:tc>
          <w:tcPr>
            <w:tcW w:w="2525"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rPr>
                <w:sz w:val="28"/>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r>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 w:val="28"/>
                <w:szCs w:val="28"/>
                <w:lang w:eastAsia="en-US"/>
              </w:rPr>
            </w:pPr>
            <w:r w:rsidRPr="00D20AF4">
              <w:rPr>
                <w:b/>
                <w:sz w:val="28"/>
                <w:szCs w:val="28"/>
              </w:rPr>
              <w:t>2 неделя</w:t>
            </w:r>
          </w:p>
        </w:tc>
        <w:tc>
          <w:tcPr>
            <w:tcW w:w="2525"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rPr>
                <w:sz w:val="28"/>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rPr>
                <w:sz w:val="28"/>
                <w:szCs w:val="28"/>
                <w:lang w:eastAsia="en-US"/>
              </w:rPr>
            </w:pPr>
          </w:p>
        </w:tc>
      </w:tr>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 w:val="28"/>
                <w:szCs w:val="28"/>
                <w:lang w:eastAsia="en-US"/>
              </w:rPr>
            </w:pPr>
            <w:r w:rsidRPr="00D20AF4">
              <w:rPr>
                <w:b/>
                <w:sz w:val="28"/>
                <w:szCs w:val="28"/>
              </w:rPr>
              <w:t>3 неделя</w:t>
            </w:r>
          </w:p>
        </w:tc>
        <w:tc>
          <w:tcPr>
            <w:tcW w:w="2525"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r>
      <w:tr w:rsidR="00BD0BF4" w:rsidRPr="00D20AF4" w:rsidTr="00120B9F">
        <w:tc>
          <w:tcPr>
            <w:tcW w:w="1542" w:type="dxa"/>
            <w:tcBorders>
              <w:top w:val="single" w:sz="4" w:space="0" w:color="auto"/>
              <w:left w:val="single" w:sz="4" w:space="0" w:color="auto"/>
              <w:bottom w:val="single" w:sz="4" w:space="0" w:color="auto"/>
              <w:right w:val="single" w:sz="4" w:space="0" w:color="auto"/>
            </w:tcBorders>
            <w:hideMark/>
          </w:tcPr>
          <w:p w:rsidR="00BD0BF4" w:rsidRPr="00D20AF4" w:rsidRDefault="00BD0BF4" w:rsidP="00B213B6">
            <w:pPr>
              <w:spacing w:line="276" w:lineRule="auto"/>
              <w:ind w:firstLine="0"/>
              <w:rPr>
                <w:b/>
                <w:sz w:val="28"/>
                <w:szCs w:val="28"/>
                <w:lang w:eastAsia="en-US"/>
              </w:rPr>
            </w:pPr>
            <w:r w:rsidRPr="00D20AF4">
              <w:rPr>
                <w:b/>
                <w:sz w:val="28"/>
                <w:szCs w:val="28"/>
              </w:rPr>
              <w:t>4 неделя</w:t>
            </w:r>
          </w:p>
        </w:tc>
        <w:tc>
          <w:tcPr>
            <w:tcW w:w="2525"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2089"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c>
          <w:tcPr>
            <w:tcW w:w="1907" w:type="dxa"/>
            <w:tcBorders>
              <w:top w:val="single" w:sz="4" w:space="0" w:color="auto"/>
              <w:left w:val="single" w:sz="4" w:space="0" w:color="auto"/>
              <w:bottom w:val="single" w:sz="4" w:space="0" w:color="auto"/>
              <w:right w:val="single" w:sz="4" w:space="0" w:color="auto"/>
            </w:tcBorders>
          </w:tcPr>
          <w:p w:rsidR="00BD0BF4" w:rsidRPr="00D20AF4" w:rsidRDefault="00BD0BF4" w:rsidP="00B213B6">
            <w:pPr>
              <w:spacing w:line="276" w:lineRule="auto"/>
              <w:ind w:firstLine="0"/>
              <w:rPr>
                <w:b/>
                <w:sz w:val="28"/>
                <w:szCs w:val="28"/>
                <w:lang w:eastAsia="en-US"/>
              </w:rPr>
            </w:pPr>
          </w:p>
        </w:tc>
      </w:tr>
    </w:tbl>
    <w:p w:rsidR="00234083" w:rsidRDefault="00234083" w:rsidP="00B213B6">
      <w:pPr>
        <w:spacing w:line="276" w:lineRule="auto"/>
        <w:jc w:val="both"/>
        <w:rPr>
          <w:b/>
          <w:sz w:val="28"/>
          <w:szCs w:val="28"/>
        </w:rPr>
      </w:pPr>
    </w:p>
    <w:p w:rsidR="00234083" w:rsidRDefault="00120B9F" w:rsidP="00B213B6">
      <w:pPr>
        <w:spacing w:line="276" w:lineRule="auto"/>
        <w:jc w:val="both"/>
        <w:rPr>
          <w:b/>
          <w:sz w:val="28"/>
          <w:szCs w:val="28"/>
        </w:rPr>
      </w:pPr>
      <w:r w:rsidRPr="00D20AF4">
        <w:rPr>
          <w:b/>
          <w:sz w:val="28"/>
          <w:szCs w:val="28"/>
        </w:rPr>
        <w:t>2.</w:t>
      </w:r>
      <w:r w:rsidR="00DC65C4" w:rsidRPr="00D20AF4">
        <w:rPr>
          <w:b/>
          <w:sz w:val="28"/>
          <w:szCs w:val="28"/>
        </w:rPr>
        <w:t>6</w:t>
      </w:r>
      <w:r w:rsidRPr="00D20AF4">
        <w:rPr>
          <w:b/>
          <w:sz w:val="28"/>
          <w:szCs w:val="28"/>
        </w:rPr>
        <w:t xml:space="preserve">. Система взаимодействия участников коррекционно-образовательного </w:t>
      </w:r>
    </w:p>
    <w:p w:rsidR="00234083" w:rsidRDefault="00120B9F" w:rsidP="00B213B6">
      <w:pPr>
        <w:spacing w:line="276" w:lineRule="auto"/>
        <w:jc w:val="both"/>
        <w:rPr>
          <w:b/>
          <w:sz w:val="28"/>
          <w:szCs w:val="28"/>
        </w:rPr>
      </w:pPr>
      <w:r w:rsidRPr="00D20AF4">
        <w:rPr>
          <w:b/>
          <w:sz w:val="28"/>
          <w:szCs w:val="28"/>
        </w:rPr>
        <w:t>процесса .</w:t>
      </w:r>
    </w:p>
    <w:p w:rsidR="00234083" w:rsidRDefault="00234083" w:rsidP="00B213B6">
      <w:pPr>
        <w:spacing w:line="276" w:lineRule="auto"/>
        <w:jc w:val="both"/>
        <w:rPr>
          <w:b/>
          <w:sz w:val="28"/>
          <w:szCs w:val="28"/>
        </w:rPr>
      </w:pPr>
    </w:p>
    <w:p w:rsidR="00FC4587" w:rsidRPr="00D20AF4" w:rsidRDefault="00FC4587" w:rsidP="00B213B6">
      <w:pPr>
        <w:spacing w:line="276" w:lineRule="auto"/>
        <w:jc w:val="both"/>
        <w:rPr>
          <w:rFonts w:eastAsia="Calibri"/>
          <w:sz w:val="28"/>
          <w:szCs w:val="28"/>
          <w:shd w:val="clear" w:color="auto" w:fill="FFFFFF"/>
          <w:lang w:eastAsia="x-none"/>
        </w:rPr>
      </w:pPr>
      <w:r w:rsidRPr="00D20AF4">
        <w:rPr>
          <w:rFonts w:eastAsia="Calibri"/>
          <w:sz w:val="28"/>
          <w:szCs w:val="28"/>
          <w:shd w:val="clear" w:color="auto" w:fill="FFFFFF"/>
          <w:lang w:val="x-none" w:eastAsia="x-none"/>
        </w:rPr>
        <w:t>Данная программа может быть успешно реализована при условии включения в коррекционно-образовательную деятельность родителей (</w:t>
      </w:r>
      <w:r w:rsidRPr="00D20AF4">
        <w:rPr>
          <w:rFonts w:eastAsia="Calibri"/>
          <w:sz w:val="28"/>
          <w:szCs w:val="28"/>
          <w:shd w:val="clear" w:color="auto" w:fill="FFFFFF"/>
          <w:lang w:eastAsia="x-none"/>
        </w:rPr>
        <w:t>законных представителей</w:t>
      </w:r>
      <w:r w:rsidRPr="00D20AF4">
        <w:rPr>
          <w:rFonts w:eastAsia="Calibri"/>
          <w:sz w:val="28"/>
          <w:szCs w:val="28"/>
          <w:shd w:val="clear" w:color="auto" w:fill="FFFFFF"/>
          <w:lang w:val="x-none" w:eastAsia="x-none"/>
        </w:rPr>
        <w:t>)</w:t>
      </w:r>
      <w:r w:rsidRPr="00D20AF4">
        <w:rPr>
          <w:rFonts w:eastAsia="Calibri"/>
          <w:sz w:val="28"/>
          <w:szCs w:val="28"/>
          <w:shd w:val="clear" w:color="auto" w:fill="FFFFFF"/>
          <w:lang w:eastAsia="x-none"/>
        </w:rPr>
        <w:t xml:space="preserve"> ребенка</w:t>
      </w:r>
      <w:r w:rsidRPr="00D20AF4">
        <w:rPr>
          <w:rFonts w:eastAsia="Calibri"/>
          <w:sz w:val="28"/>
          <w:szCs w:val="28"/>
          <w:shd w:val="clear" w:color="auto" w:fill="FFFFFF"/>
          <w:lang w:val="x-none" w:eastAsia="x-none"/>
        </w:rPr>
        <w:t xml:space="preserve">, а также </w:t>
      </w:r>
      <w:r w:rsidRPr="00D20AF4">
        <w:rPr>
          <w:rFonts w:eastAsia="Calibri"/>
          <w:sz w:val="28"/>
          <w:szCs w:val="28"/>
          <w:shd w:val="clear" w:color="auto" w:fill="FFFFFF"/>
          <w:lang w:eastAsia="x-none"/>
        </w:rPr>
        <w:t xml:space="preserve">при взаимодействии </w:t>
      </w:r>
      <w:r w:rsidRPr="00D20AF4">
        <w:rPr>
          <w:rFonts w:eastAsia="Calibri"/>
          <w:sz w:val="28"/>
          <w:szCs w:val="28"/>
          <w:shd w:val="clear" w:color="auto" w:fill="FFFFFF"/>
          <w:lang w:val="x-none" w:eastAsia="x-none"/>
        </w:rPr>
        <w:t>педагогов и специалистов детского сада (</w:t>
      </w:r>
      <w:r w:rsidRPr="00D20AF4">
        <w:rPr>
          <w:rFonts w:eastAsia="Calibri"/>
          <w:sz w:val="28"/>
          <w:szCs w:val="28"/>
          <w:shd w:val="clear" w:color="auto" w:fill="FFFFFF"/>
          <w:lang w:eastAsia="x-none"/>
        </w:rPr>
        <w:t>учитель-логопед, музыкальный руководитель</w:t>
      </w:r>
      <w:r w:rsidRPr="00D20AF4">
        <w:rPr>
          <w:rFonts w:eastAsia="Calibri"/>
          <w:sz w:val="28"/>
          <w:szCs w:val="28"/>
          <w:shd w:val="clear" w:color="auto" w:fill="FFFFFF"/>
          <w:lang w:val="x-none" w:eastAsia="x-none"/>
        </w:rPr>
        <w:t xml:space="preserve">). Работа по речевому развитию детей проводится </w:t>
      </w:r>
      <w:r w:rsidRPr="00D20AF4">
        <w:rPr>
          <w:rFonts w:eastAsia="Calibri"/>
          <w:sz w:val="28"/>
          <w:szCs w:val="28"/>
          <w:shd w:val="clear" w:color="auto" w:fill="FFFFFF"/>
          <w:lang w:eastAsia="x-none"/>
        </w:rPr>
        <w:t>учителем-</w:t>
      </w:r>
      <w:r w:rsidRPr="00D20AF4">
        <w:rPr>
          <w:rFonts w:eastAsia="Calibri"/>
          <w:sz w:val="28"/>
          <w:szCs w:val="28"/>
          <w:shd w:val="clear" w:color="auto" w:fill="FFFFFF"/>
          <w:lang w:val="x-none" w:eastAsia="x-none"/>
        </w:rPr>
        <w:t xml:space="preserve">логопедом, </w:t>
      </w:r>
      <w:r w:rsidRPr="00D20AF4">
        <w:rPr>
          <w:rFonts w:eastAsia="Calibri"/>
          <w:sz w:val="28"/>
          <w:szCs w:val="28"/>
          <w:shd w:val="clear" w:color="auto" w:fill="FFFFFF"/>
          <w:lang w:eastAsia="x-none"/>
        </w:rPr>
        <w:t>а также воспитателями группы</w:t>
      </w:r>
      <w:r w:rsidRPr="00D20AF4">
        <w:rPr>
          <w:rFonts w:eastAsia="Calibri"/>
          <w:sz w:val="28"/>
          <w:szCs w:val="28"/>
          <w:shd w:val="clear" w:color="auto" w:fill="FFFFFF"/>
          <w:lang w:val="x-none" w:eastAsia="x-none"/>
        </w:rPr>
        <w:t xml:space="preserve"> во время непосредственной образовательной деятельности и в нерегламентированной деятельности: на прогулках, в вечерние и утренние часы. Родител</w:t>
      </w:r>
      <w:r w:rsidRPr="00D20AF4">
        <w:rPr>
          <w:rFonts w:eastAsia="Calibri"/>
          <w:sz w:val="28"/>
          <w:szCs w:val="28"/>
          <w:shd w:val="clear" w:color="auto" w:fill="FFFFFF"/>
          <w:lang w:eastAsia="x-none"/>
        </w:rPr>
        <w:t>ям воспитанников даются рекомендации для</w:t>
      </w:r>
      <w:r w:rsidRPr="00D20AF4">
        <w:rPr>
          <w:rFonts w:eastAsia="Calibri"/>
          <w:sz w:val="28"/>
          <w:szCs w:val="28"/>
          <w:shd w:val="clear" w:color="auto" w:fill="FFFFFF"/>
          <w:lang w:val="x-none" w:eastAsia="x-none"/>
        </w:rPr>
        <w:t xml:space="preserve"> закрепл</w:t>
      </w:r>
      <w:r w:rsidRPr="00D20AF4">
        <w:rPr>
          <w:rFonts w:eastAsia="Calibri"/>
          <w:sz w:val="28"/>
          <w:szCs w:val="28"/>
          <w:shd w:val="clear" w:color="auto" w:fill="FFFFFF"/>
          <w:lang w:eastAsia="x-none"/>
        </w:rPr>
        <w:t>ения</w:t>
      </w:r>
      <w:r w:rsidRPr="00D20AF4">
        <w:rPr>
          <w:rFonts w:eastAsia="Calibri"/>
          <w:sz w:val="28"/>
          <w:szCs w:val="28"/>
          <w:shd w:val="clear" w:color="auto" w:fill="FFFFFF"/>
          <w:lang w:val="x-none" w:eastAsia="x-none"/>
        </w:rPr>
        <w:t xml:space="preserve"> сформированны</w:t>
      </w:r>
      <w:r w:rsidRPr="00D20AF4">
        <w:rPr>
          <w:rFonts w:eastAsia="Calibri"/>
          <w:sz w:val="28"/>
          <w:szCs w:val="28"/>
          <w:shd w:val="clear" w:color="auto" w:fill="FFFFFF"/>
          <w:lang w:eastAsia="x-none"/>
        </w:rPr>
        <w:t>х</w:t>
      </w:r>
      <w:r w:rsidRPr="00D20AF4">
        <w:rPr>
          <w:rFonts w:eastAsia="Calibri"/>
          <w:sz w:val="28"/>
          <w:szCs w:val="28"/>
          <w:shd w:val="clear" w:color="auto" w:fill="FFFFFF"/>
          <w:lang w:val="x-none" w:eastAsia="x-none"/>
        </w:rPr>
        <w:t xml:space="preserve"> у ребёнка навык</w:t>
      </w:r>
      <w:r w:rsidRPr="00D20AF4">
        <w:rPr>
          <w:rFonts w:eastAsia="Calibri"/>
          <w:sz w:val="28"/>
          <w:szCs w:val="28"/>
          <w:shd w:val="clear" w:color="auto" w:fill="FFFFFF"/>
          <w:lang w:eastAsia="x-none"/>
        </w:rPr>
        <w:t>ов правильной речи</w:t>
      </w:r>
      <w:r w:rsidRPr="00D20AF4">
        <w:rPr>
          <w:rFonts w:eastAsia="Calibri"/>
          <w:sz w:val="28"/>
          <w:szCs w:val="28"/>
          <w:shd w:val="clear" w:color="auto" w:fill="FFFFFF"/>
          <w:lang w:val="x-none" w:eastAsia="x-none"/>
        </w:rPr>
        <w:t>.</w:t>
      </w:r>
    </w:p>
    <w:p w:rsidR="00FC4587" w:rsidRPr="00D20AF4" w:rsidRDefault="00FC4587" w:rsidP="00B213B6">
      <w:pPr>
        <w:tabs>
          <w:tab w:val="left" w:pos="851"/>
        </w:tabs>
        <w:spacing w:line="276" w:lineRule="auto"/>
        <w:jc w:val="both"/>
        <w:rPr>
          <w:rFonts w:eastAsia="Calibri"/>
          <w:sz w:val="28"/>
          <w:szCs w:val="28"/>
          <w:lang w:eastAsia="en-US"/>
        </w:rPr>
      </w:pPr>
      <w:r w:rsidRPr="00D20AF4">
        <w:rPr>
          <w:rFonts w:eastAsia="Calibri"/>
          <w:sz w:val="28"/>
          <w:szCs w:val="28"/>
          <w:lang w:eastAsia="en-US"/>
        </w:rPr>
        <w:t>При организации образовательной деятельности прослеживаются приоритеты в работе участников образовательного процесса:</w:t>
      </w:r>
    </w:p>
    <w:p w:rsidR="00FC4587" w:rsidRPr="00D20AF4" w:rsidRDefault="00FC4587" w:rsidP="00B213B6">
      <w:pPr>
        <w:tabs>
          <w:tab w:val="left" w:pos="851"/>
          <w:tab w:val="left" w:pos="1080"/>
        </w:tabs>
        <w:spacing w:line="276" w:lineRule="auto"/>
        <w:jc w:val="both"/>
        <w:rPr>
          <w:rFonts w:eastAsia="Calibri"/>
          <w:bCs/>
          <w:sz w:val="28"/>
          <w:szCs w:val="28"/>
          <w:u w:val="single"/>
          <w:lang w:eastAsia="en-US"/>
        </w:rPr>
      </w:pPr>
      <w:r w:rsidRPr="00D20AF4">
        <w:rPr>
          <w:rFonts w:eastAsia="Calibri"/>
          <w:bCs/>
          <w:sz w:val="28"/>
          <w:szCs w:val="28"/>
          <w:u w:val="single"/>
          <w:lang w:eastAsia="en-US"/>
        </w:rPr>
        <w:t>Учитель-логопед</w:t>
      </w:r>
      <w:r w:rsidRPr="00D20AF4">
        <w:rPr>
          <w:rFonts w:eastAsia="Calibri"/>
          <w:bCs/>
          <w:sz w:val="28"/>
          <w:szCs w:val="28"/>
          <w:lang w:eastAsia="en-US"/>
        </w:rPr>
        <w:t>: выявление уровня речевого развития; расширение, активизация и уточнение словаря; коррекция звукопроизношения, развитие и совершенствование грамматического строя речи; формирование и совершенствование связной речи.</w:t>
      </w:r>
      <w:r w:rsidRPr="00D20AF4">
        <w:rPr>
          <w:rFonts w:eastAsia="Calibri"/>
          <w:bCs/>
          <w:sz w:val="28"/>
          <w:szCs w:val="28"/>
          <w:u w:val="single"/>
          <w:lang w:eastAsia="en-US"/>
        </w:rPr>
        <w:t xml:space="preserve"> </w:t>
      </w:r>
    </w:p>
    <w:p w:rsidR="00FC4587" w:rsidRPr="00D20AF4" w:rsidRDefault="00FC4587" w:rsidP="00B213B6">
      <w:pPr>
        <w:tabs>
          <w:tab w:val="left" w:pos="426"/>
          <w:tab w:val="left" w:pos="851"/>
          <w:tab w:val="num" w:pos="1980"/>
        </w:tabs>
        <w:spacing w:line="276" w:lineRule="auto"/>
        <w:jc w:val="both"/>
        <w:rPr>
          <w:rFonts w:eastAsia="Calibri"/>
          <w:bCs/>
          <w:sz w:val="28"/>
          <w:szCs w:val="28"/>
          <w:lang w:eastAsia="en-US"/>
        </w:rPr>
      </w:pPr>
      <w:r w:rsidRPr="00D20AF4">
        <w:rPr>
          <w:rFonts w:eastAsia="Calibri"/>
          <w:bCs/>
          <w:sz w:val="28"/>
          <w:szCs w:val="28"/>
          <w:u w:val="single"/>
          <w:lang w:eastAsia="en-US"/>
        </w:rPr>
        <w:t>Воспитатель</w:t>
      </w:r>
      <w:r w:rsidRPr="00D20AF4">
        <w:rPr>
          <w:rFonts w:eastAsia="Calibri"/>
          <w:bCs/>
          <w:sz w:val="28"/>
          <w:szCs w:val="28"/>
          <w:lang w:eastAsia="en-US"/>
        </w:rPr>
        <w:t xml:space="preserve">: осуществление деятельности с учетом рекомендаций учителя-логопеда по развитию речи, </w:t>
      </w:r>
      <w:r w:rsidRPr="00D20AF4">
        <w:rPr>
          <w:rFonts w:eastAsia="Calibri"/>
          <w:sz w:val="28"/>
          <w:szCs w:val="28"/>
          <w:lang w:eastAsia="en-US"/>
        </w:rPr>
        <w:t>использование дидактических игр и упражнений на развитие всех компонентов речевой системы</w:t>
      </w:r>
      <w:r w:rsidRPr="00D20AF4">
        <w:rPr>
          <w:rFonts w:eastAsia="Calibri"/>
          <w:bCs/>
          <w:sz w:val="28"/>
          <w:szCs w:val="28"/>
          <w:lang w:eastAsia="en-US"/>
        </w:rPr>
        <w:t xml:space="preserve">; проведение </w:t>
      </w:r>
      <w:r w:rsidRPr="00D20AF4">
        <w:rPr>
          <w:rFonts w:eastAsia="Calibri"/>
          <w:sz w:val="28"/>
          <w:szCs w:val="28"/>
          <w:lang w:eastAsia="en-US"/>
        </w:rPr>
        <w:t>экскурсий, наблюдений, экспериментальной деятельности;</w:t>
      </w:r>
      <w:r w:rsidRPr="00D20AF4">
        <w:rPr>
          <w:rFonts w:eastAsia="Calibri"/>
          <w:bCs/>
          <w:sz w:val="28"/>
          <w:szCs w:val="28"/>
          <w:lang w:eastAsia="en-US"/>
        </w:rPr>
        <w:t xml:space="preserve"> </w:t>
      </w:r>
      <w:r w:rsidRPr="00D20AF4">
        <w:rPr>
          <w:rFonts w:eastAsia="Calibri"/>
          <w:sz w:val="28"/>
          <w:szCs w:val="28"/>
          <w:lang w:eastAsia="en-US"/>
        </w:rPr>
        <w:t>бесед, формирования лексического компонента речевой системы, ознакомления с произведениями художественной литературы.</w:t>
      </w:r>
    </w:p>
    <w:p w:rsidR="00FC4587" w:rsidRPr="00D20AF4" w:rsidRDefault="00FC4587" w:rsidP="00B213B6">
      <w:pPr>
        <w:tabs>
          <w:tab w:val="left" w:pos="851"/>
          <w:tab w:val="left" w:pos="1080"/>
          <w:tab w:val="num" w:pos="4224"/>
        </w:tabs>
        <w:spacing w:line="276" w:lineRule="auto"/>
        <w:jc w:val="both"/>
        <w:rPr>
          <w:rFonts w:eastAsia="Calibri"/>
          <w:bCs/>
          <w:sz w:val="28"/>
          <w:szCs w:val="28"/>
          <w:u w:val="single"/>
          <w:lang w:eastAsia="en-US"/>
        </w:rPr>
      </w:pPr>
      <w:r w:rsidRPr="00D20AF4">
        <w:rPr>
          <w:rFonts w:eastAsia="Calibri"/>
          <w:bCs/>
          <w:sz w:val="28"/>
          <w:szCs w:val="28"/>
          <w:u w:val="single"/>
          <w:lang w:eastAsia="en-US"/>
        </w:rPr>
        <w:t>Музыкальный руководитель</w:t>
      </w:r>
      <w:r w:rsidRPr="00D20AF4">
        <w:rPr>
          <w:rFonts w:eastAsia="Calibri"/>
          <w:bCs/>
          <w:sz w:val="28"/>
          <w:szCs w:val="28"/>
          <w:lang w:eastAsia="en-US"/>
        </w:rPr>
        <w:t>:  использование элементов логопедической ритмики; развитие темпа и ритма, координации движений; общей и мелкой моторики.</w:t>
      </w:r>
    </w:p>
    <w:p w:rsidR="00FC4587" w:rsidRDefault="00FC4587" w:rsidP="00B213B6">
      <w:pPr>
        <w:spacing w:line="276" w:lineRule="auto"/>
        <w:jc w:val="both"/>
        <w:rPr>
          <w:rFonts w:eastAsia="Calibri"/>
          <w:bCs/>
          <w:sz w:val="28"/>
          <w:szCs w:val="28"/>
          <w:lang w:eastAsia="en-US"/>
        </w:rPr>
      </w:pPr>
      <w:r w:rsidRPr="00D20AF4">
        <w:rPr>
          <w:rFonts w:eastAsia="Calibri"/>
          <w:bCs/>
          <w:sz w:val="28"/>
          <w:szCs w:val="28"/>
          <w:u w:val="single"/>
          <w:lang w:eastAsia="en-US"/>
        </w:rPr>
        <w:t>Родители</w:t>
      </w:r>
      <w:r w:rsidRPr="00D20AF4">
        <w:rPr>
          <w:rFonts w:eastAsia="Calibri"/>
          <w:bCs/>
          <w:sz w:val="28"/>
          <w:szCs w:val="28"/>
          <w:lang w:eastAsia="en-US"/>
        </w:rPr>
        <w:t>: выполнение  рекомендаций учителя-логопеда; закрепление навыков и способствование развитию ребенка во вне образовательного учреждения.</w:t>
      </w:r>
    </w:p>
    <w:p w:rsidR="001C6FDF" w:rsidRPr="00234083" w:rsidRDefault="001C6FDF" w:rsidP="00B213B6">
      <w:pPr>
        <w:spacing w:line="276" w:lineRule="auto"/>
        <w:jc w:val="both"/>
        <w:outlineLvl w:val="2"/>
        <w:rPr>
          <w:rFonts w:eastAsia="Calibri"/>
          <w:b/>
          <w:bCs/>
          <w:sz w:val="28"/>
          <w:szCs w:val="28"/>
          <w:u w:val="single"/>
          <w:lang w:eastAsia="en-US"/>
        </w:rPr>
      </w:pPr>
      <w:r w:rsidRPr="00234083">
        <w:rPr>
          <w:rFonts w:eastAsia="Calibri"/>
          <w:b/>
          <w:bCs/>
          <w:sz w:val="28"/>
          <w:szCs w:val="28"/>
          <w:u w:val="single"/>
          <w:lang w:eastAsia="en-US"/>
        </w:rPr>
        <w:lastRenderedPageBreak/>
        <w:t>Модель взаимодействия участников коррекционно-образовательного процесса в группе для детей с ТНР ОНР.</w:t>
      </w:r>
    </w:p>
    <w:p w:rsidR="00BF23D2" w:rsidRPr="0044316A" w:rsidRDefault="001C6FDF" w:rsidP="0044316A">
      <w:pPr>
        <w:spacing w:line="276" w:lineRule="auto"/>
        <w:jc w:val="both"/>
        <w:outlineLvl w:val="2"/>
        <w:rPr>
          <w:rFonts w:eastAsia="Calibri"/>
          <w:bCs/>
          <w:sz w:val="28"/>
          <w:szCs w:val="28"/>
          <w:u w:val="single"/>
          <w:lang w:eastAsia="en-US"/>
        </w:rPr>
      </w:pPr>
      <w:r w:rsidRPr="00D20AF4">
        <w:rPr>
          <w:noProof/>
          <w:sz w:val="28"/>
          <w:szCs w:val="28"/>
        </w:rPr>
        <mc:AlternateContent>
          <mc:Choice Requires="wpg">
            <w:drawing>
              <wp:inline distT="0" distB="0" distL="0" distR="0" wp14:anchorId="5E3D4F67" wp14:editId="711C18E0">
                <wp:extent cx="5648325" cy="3200400"/>
                <wp:effectExtent l="0" t="0" r="0" b="0"/>
                <wp:docPr id="1" name="Группа 1"/>
                <wp:cNvGraphicFramePr/>
                <a:graphic xmlns:a="http://schemas.openxmlformats.org/drawingml/2006/main">
                  <a:graphicData uri="http://schemas.microsoft.com/office/word/2010/wordprocessingGroup">
                    <wpg:wgp>
                      <wpg:cNvGrpSpPr/>
                      <wpg:grpSpPr>
                        <a:xfrm>
                          <a:off x="0" y="0"/>
                          <a:ext cx="5648325" cy="3200400"/>
                          <a:chOff x="0" y="0"/>
                          <a:chExt cx="5486400" cy="3200400"/>
                        </a:xfrm>
                      </wpg:grpSpPr>
                      <wps:wsp>
                        <wps:cNvPr id="11" name="Прямоугольник 11"/>
                        <wps:cNvSpPr/>
                        <wps:spPr>
                          <a:xfrm>
                            <a:off x="0" y="0"/>
                            <a:ext cx="5486400" cy="3200400"/>
                          </a:xfrm>
                          <a:prstGeom prst="rect">
                            <a:avLst/>
                          </a:prstGeom>
                        </wps:spPr>
                        <wps:bodyPr/>
                      </wps:wsp>
                      <wpg:grpSp>
                        <wpg:cNvPr id="12" name="Группа 12"/>
                        <wpg:cNvGrpSpPr/>
                        <wpg:grpSpPr>
                          <a:xfrm>
                            <a:off x="1057275" y="57150"/>
                            <a:ext cx="3314700" cy="2847974"/>
                            <a:chOff x="1057275" y="57150"/>
                            <a:chExt cx="3314700" cy="2847974"/>
                          </a:xfrm>
                        </wpg:grpSpPr>
                        <wps:wsp>
                          <wps:cNvPr id="13" name="Равнобедренный треугольник 13"/>
                          <wps:cNvSpPr/>
                          <wps:spPr>
                            <a:xfrm>
                              <a:off x="2190750" y="57150"/>
                              <a:ext cx="1057275" cy="914400"/>
                            </a:xfrm>
                            <a:prstGeom prst="triangle">
                              <a:avLst/>
                            </a:prstGeom>
                            <a:solidFill>
                              <a:sysClr val="window" lastClr="FFFFFF"/>
                            </a:solidFill>
                            <a:ln w="25400" cap="flat" cmpd="sng" algn="ctr">
                              <a:solidFill>
                                <a:sysClr val="windowText" lastClr="000000"/>
                              </a:solidFill>
                              <a:prstDash val="solid"/>
                            </a:ln>
                            <a:effectLst/>
                          </wps:spPr>
                          <wps:txbx>
                            <w:txbxContent>
                              <w:p w:rsidR="00933F8F" w:rsidRDefault="00933F8F" w:rsidP="001C6FDF">
                                <w:pPr>
                                  <w:widowControl w:val="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Трапеция 14"/>
                          <wps:cNvSpPr/>
                          <wps:spPr>
                            <a:xfrm>
                              <a:off x="1714499" y="971550"/>
                              <a:ext cx="2009775" cy="819150"/>
                            </a:xfrm>
                            <a:prstGeom prst="trapezoid">
                              <a:avLst>
                                <a:gd name="adj" fmla="val 58721"/>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Трапеция 15"/>
                          <wps:cNvSpPr/>
                          <wps:spPr>
                            <a:xfrm>
                              <a:off x="1057275" y="1790699"/>
                              <a:ext cx="3314700" cy="1114425"/>
                            </a:xfrm>
                            <a:prstGeom prst="trapezoid">
                              <a:avLst>
                                <a:gd name="adj" fmla="val 58721"/>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Поле 7"/>
                          <wps:cNvSpPr txBox="1"/>
                          <wps:spPr>
                            <a:xfrm>
                              <a:off x="2352675" y="590550"/>
                              <a:ext cx="752475" cy="295275"/>
                            </a:xfrm>
                            <a:prstGeom prst="rect">
                              <a:avLst/>
                            </a:prstGeom>
                            <a:noFill/>
                            <a:ln w="6350">
                              <a:noFill/>
                            </a:ln>
                            <a:effectLst/>
                          </wps:spPr>
                          <wps:txbx>
                            <w:txbxContent>
                              <w:p w:rsidR="00933F8F" w:rsidRDefault="00933F8F" w:rsidP="001C6FDF">
                                <w:r>
                                  <w:t>Ребёнок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Поле 8"/>
                          <wps:cNvSpPr txBox="1"/>
                          <wps:spPr>
                            <a:xfrm>
                              <a:off x="1885950" y="1057275"/>
                              <a:ext cx="1685926" cy="819151"/>
                            </a:xfrm>
                            <a:prstGeom prst="rect">
                              <a:avLst/>
                            </a:prstGeom>
                            <a:noFill/>
                            <a:ln w="6350">
                              <a:noFill/>
                            </a:ln>
                            <a:effectLst/>
                          </wps:spPr>
                          <wps:txbx>
                            <w:txbxContent>
                              <w:p w:rsidR="00933F8F" w:rsidRDefault="00933F8F" w:rsidP="00EB6831">
                                <w:pPr>
                                  <w:pStyle w:val="a6"/>
                                  <w:numPr>
                                    <w:ilvl w:val="0"/>
                                    <w:numId w:val="8"/>
                                  </w:numPr>
                                  <w:jc w:val="both"/>
                                </w:pPr>
                                <w:r>
                                  <w:t>Родители</w:t>
                                </w:r>
                              </w:p>
                              <w:p w:rsidR="00933F8F" w:rsidRDefault="00933F8F" w:rsidP="00EB6831">
                                <w:pPr>
                                  <w:pStyle w:val="a6"/>
                                  <w:numPr>
                                    <w:ilvl w:val="0"/>
                                    <w:numId w:val="8"/>
                                  </w:numPr>
                                  <w:jc w:val="both"/>
                                </w:pPr>
                                <w:r>
                                  <w:t>Логопед</w:t>
                                </w:r>
                              </w:p>
                              <w:p w:rsidR="00933F8F" w:rsidRDefault="00933F8F" w:rsidP="00EB6831">
                                <w:pPr>
                                  <w:pStyle w:val="a6"/>
                                  <w:numPr>
                                    <w:ilvl w:val="0"/>
                                    <w:numId w:val="8"/>
                                  </w:numPr>
                                  <w:jc w:val="both"/>
                                </w:pPr>
                                <w:r>
                                  <w:t>Воспитатели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Поле 8"/>
                          <wps:cNvSpPr txBox="1"/>
                          <wps:spPr>
                            <a:xfrm>
                              <a:off x="1856400" y="1809750"/>
                              <a:ext cx="2010750" cy="1029675"/>
                            </a:xfrm>
                            <a:prstGeom prst="rect">
                              <a:avLst/>
                            </a:prstGeom>
                            <a:noFill/>
                            <a:ln w="6350">
                              <a:noFill/>
                            </a:ln>
                            <a:effectLst/>
                          </wps:spPr>
                          <wps:txbx>
                            <w:txbxContent>
                              <w:p w:rsidR="00933F8F" w:rsidRDefault="00933F8F" w:rsidP="00EB6831">
                                <w:pPr>
                                  <w:pStyle w:val="a6"/>
                                  <w:numPr>
                                    <w:ilvl w:val="0"/>
                                    <w:numId w:val="9"/>
                                  </w:numPr>
                                  <w:ind w:left="993"/>
                                  <w:jc w:val="both"/>
                                </w:pPr>
                                <w:r>
                                  <w:t>Медперсонал</w:t>
                                </w:r>
                              </w:p>
                              <w:p w:rsidR="00933F8F" w:rsidRDefault="00933F8F" w:rsidP="00EB6831">
                                <w:pPr>
                                  <w:pStyle w:val="a6"/>
                                  <w:numPr>
                                    <w:ilvl w:val="0"/>
                                    <w:numId w:val="9"/>
                                  </w:numPr>
                                  <w:ind w:left="993"/>
                                  <w:jc w:val="both"/>
                                </w:pPr>
                                <w:r>
                                  <w:t>Психолог</w:t>
                                </w:r>
                              </w:p>
                              <w:p w:rsidR="00933F8F" w:rsidRDefault="00933F8F" w:rsidP="00EB6831">
                                <w:pPr>
                                  <w:pStyle w:val="a6"/>
                                  <w:numPr>
                                    <w:ilvl w:val="0"/>
                                    <w:numId w:val="9"/>
                                  </w:numPr>
                                  <w:ind w:left="993"/>
                                  <w:jc w:val="both"/>
                                </w:pPr>
                                <w:r>
                                  <w:t>Музыкальный</w:t>
                                </w:r>
                                <w:r>
                                  <w:br/>
                                  <w:t>руководитель</w:t>
                                </w:r>
                              </w:p>
                              <w:p w:rsidR="00933F8F" w:rsidRDefault="00933F8F" w:rsidP="00EB6831">
                                <w:pPr>
                                  <w:pStyle w:val="a6"/>
                                  <w:numPr>
                                    <w:ilvl w:val="0"/>
                                    <w:numId w:val="9"/>
                                  </w:numPr>
                                  <w:ind w:left="993"/>
                                  <w:jc w:val="both"/>
                                </w:pPr>
                                <w:r>
                                  <w:t>Администрация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5E3D4F67" id="Группа 1" o:spid="_x0000_s1026" style="width:444.75pt;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Et+QQAAK0XAAAOAAAAZHJzL2Uyb0RvYy54bWzsWFtP40YYfa/U/zDye0nsxHEcEVYUCqqE&#10;tkhQ7fPgW1zZHndmIGGfVlupL620D/0BW/UX0AvS9gL9C84/6pnxJSEhLGWlLXQJkrE947mcOec7&#10;38z6k0makJOAi5hlQ8NcaxskyDzmx1k0NL483PmkbxAhaebThGXB0DgNhPFk4+OP1sf5ILDYiCV+&#10;wAkaycRgnA+NkZT5oNUS3ihIqVhjeZChMGQ8pRKPPGr5nI7Repq0rHa71xoz7ueceYEQeLtdFhob&#10;uv0wDDz5RRiKQJJkaGBsUl+5vh6pa2tjnQ4iTvNR7FXDoHcYRUrjDJ02TW1TSckxj5eaSmOPM8FC&#10;ueaxtMXCMPYCPQfMxmwvzGaXs+NczyUajKO8gQnQLuB052a9pyf7nMQ+1s4gGU2xRMUP0xfTb4q/&#10;8XdGTIXQOI8GqLjL84N8n1cvovJJTXoS8lT9x3TIRGN72mAbTCTx8NLudfsdyzaIh7IOlq7brtD3&#10;Rliipe+80Wf1l91+T1Ve/LJVd9xS42uGM87BJDEDS7wbWAcjmgd6DYTCoAZrhtZroPWq+Ku4BGa/&#10;FpfFn9Pvi4viTfEHMSvw9IcNcmIgAOKtYXvb5Okg50LuBiwl6mZocHBeU5Ge7AmJxQJOdRU8KHjK&#10;Aai7I+af6hXV7wFbudgazGbd6zlb1zPEugNFzLbtWA7YADLYjmlXVKjJ0umYXadecqvfdVynW0q1&#10;IcuKFma0WdXGf0qbTgPhj8VZ8QuIcln8XJwXv01f4HpRXEy/K34n05fqcZlPnRLpW/LJMt22A2RX&#10;YNwAqATpmt1Kjw08M9ZUxJI8plmUKDHQwbXkogPBktjfiZNE1RGnYivh5IQi9iJk+2xskIQKiZdD&#10;Y0f/1ITQ45XPkoyMh4Zll5qnMIUwoRLyT3OEKZFFBqFJBLfxJNdjufL1cqeHYNVcx239u65jpZJt&#10;KkbliHWrVbUkU/MJtJ9UorqqIzk5mui4WEuKcFZ6jci9nRgN72Hi+5TDXLAiMEyUjhh/bpAxzAfT&#10;+vqY8gDD/DxDwNLLAbfSD11IBd/w+ZKj+ZLsON1iwBgxCb3pW1VfJvVtyFn6DD65qXpFEc089F0C&#10;WD1sydIU4bResLmpq8Ghcir3soPcU40rCBREh5NnlOc1KQDuU1YHySVelHXVlxnbPJYsjHVEmoWe&#10;KiJVked9RO5uI8GfoLIzuNz59NvizfQVMXWMUWNDoH97vDYdiMZ1tb5cxLDFIAaPcx0V45TA+qZb&#10;RbmbBAarec5if6YwhVzkV8ZM/a8MEqYJOARNEbvvWNph0KKW40KoX5DVsjDmRPH/UmPpao8SnJPr&#10;vZIgNFGlmksStP+VxTUeBoWZjtvuQY4IwwjVVe54JQkwTQgWKWjpOXXSWudGdUBDOH4UYW3h72CJ&#10;jyKcS77voQ/2GhG+VruW4pw4C9ojcvIpw9at2cas2LhYHdvq1cm8214yQse2urUPWq6t8v4bJXjz&#10;DkalEoqeWudlrtjrwHvLCFeVwBJvlbNVO1+0NUtJHoRvIKMts7gPJ3FzlgjbvyNhzX7fdqudUW0h&#10;mk61bZg9VLCgkCZ1qxOtFa7xvilb7bkf1G7jA6QsDj+rRKeOsXenLA7Q1ImIynT62Fgs7zbMcrev&#10;KGu2LVdF5HsVZpvTiweUGdwrzs7OOfWuWZ8J6z1fdX6tDp3nn3Wt2Sn7xj8AAAD//wMAUEsDBBQA&#10;BgAIAAAAIQA3c4+13QAAAAUBAAAPAAAAZHJzL2Rvd25yZXYueG1sTI9BS8NAEIXvgv9hGcGb3Y0a&#10;iTGbUop6KoKtIN6m2WkSmp0N2W2S/ntXL3oZeLzHe98Uy9l2YqTBt441JAsFgrhypuVaw8fu5SYD&#10;4QOywc4xaTiTh2V5eVFgbtzE7zRuQy1iCfscNTQh9LmUvmrIol+4njh6BzdYDFEOtTQDTrHcdvJW&#10;qQdpseW40GBP64aq4/ZkNbxOOK3ukudxczysz1+79O1zk5DW11fz6glEoDn8heEHP6JDGZn27sTG&#10;i05DfCT83uhl2WMKYq8hVfcKZFnI//TlNwAAAP//AwBQSwECLQAUAAYACAAAACEAtoM4kv4AAADh&#10;AQAAEwAAAAAAAAAAAAAAAAAAAAAAW0NvbnRlbnRfVHlwZXNdLnhtbFBLAQItABQABgAIAAAAIQA4&#10;/SH/1gAAAJQBAAALAAAAAAAAAAAAAAAAAC8BAABfcmVscy8ucmVsc1BLAQItABQABgAIAAAAIQA1&#10;mGEt+QQAAK0XAAAOAAAAAAAAAAAAAAAAAC4CAABkcnMvZTJvRG9jLnhtbFBLAQItABQABgAIAAAA&#10;IQA3c4+13QAAAAUBAAAPAAAAAAAAAAAAAAAAAFMHAABkcnMvZG93bnJldi54bWxQSwUGAAAAAAQA&#10;BADzAAAAXQgAAAAA&#10;">
                <v:rect id="Прямоугольник 11" o:spid="_x0000_s1027" style="position:absolute;width:54864;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group id="Группа 12" o:spid="_x0000_s1028" style="position:absolute;left:10572;top:571;width:33147;height:28480" coordorigin="10572,571" coordsize="33147,2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3" o:spid="_x0000_s1029" type="#_x0000_t5" style="position:absolute;left:21907;top:571;width:10573;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HjMMA&#10;AADbAAAADwAAAGRycy9kb3ducmV2LnhtbERPTWvCQBC9C/0PyxR6040tFY2uYqtC9VDUiOBtyI5J&#10;aHY2ZleN/74rCN7m8T5nNGlMKS5Uu8Kygm4nAkGcWl1wpmCXLNp9EM4jaywtk4IbOZiMX1ojjLW9&#10;8oYuW5+JEMIuRgW591UspUtzMug6tiIO3NHWBn2AdSZ1jdcQbkr5HkU9abDg0JBjRd85pX/bs1Gw&#10;wE+3vM2/Buv9SR9Wq99k1psmSr29NtMhCE+Nf4of7h8d5n/A/ZdwgB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HjMMAAADbAAAADwAAAAAAAAAAAAAAAACYAgAAZHJzL2Rv&#10;d25yZXYueG1sUEsFBgAAAAAEAAQA9QAAAIgDAAAAAA==&#10;" fillcolor="window" strokecolor="windowText" strokeweight="2pt">
                    <v:textbox>
                      <w:txbxContent>
                        <w:p w:rsidR="00933F8F" w:rsidRDefault="00933F8F" w:rsidP="001C6FDF">
                          <w:pPr>
                            <w:widowControl w:val="0"/>
                            <w:jc w:val="center"/>
                          </w:pPr>
                        </w:p>
                      </w:txbxContent>
                    </v:textbox>
                  </v:shape>
                  <v:shape id="Трапеция 14" o:spid="_x0000_s1030" style="position:absolute;left:17144;top:9715;width:20098;height:8192;visibility:visible;mso-wrap-style:square;v-text-anchor:middle" coordsize="200977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mTsAA&#10;AADbAAAADwAAAGRycy9kb3ducmV2LnhtbERP22oCMRB9F/oPYQp906yliG6NUgqCD1J19QOGzXR3&#10;dTNJN3Evf98Igm9zONdZrntTi5YaX1lWMJ0kIIhzqysuFJxPm/EchA/IGmvLpGAgD+vVy2iJqbYd&#10;H6nNQiFiCPsUFZQhuFRKn5dk0E+sI47cr20MhgibQuoGuxhuavmeJDNpsOLYUKKj75Lya3YzCg77&#10;v5/LgLt6uu2GbuE2sg1OKvX22n99ggjUh6f44d7qOP8D7r/E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lmTsAAAADbAAAADwAAAAAAAAAAAAAAAACYAgAAZHJzL2Rvd25y&#10;ZXYueG1sUEsFBgAAAAAEAAQA9QAAAIUDAAAAAA==&#10;" path="m,819150l481013,,1528762,r481013,819150l,819150xe" fillcolor="window" strokecolor="windowText" strokeweight="2pt">
                    <v:path arrowok="t" o:connecttype="custom" o:connectlocs="0,819150;481013,0;1528762,0;2009775,819150;0,819150" o:connectangles="0,0,0,0,0"/>
                  </v:shape>
                  <v:shape id="Трапеция 15" o:spid="_x0000_s1031" style="position:absolute;left:10572;top:17906;width:33147;height:11145;visibility:visible;mso-wrap-style:square;v-text-anchor:middle" coordsize="3314700,1114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rNMEA&#10;AADbAAAADwAAAGRycy9kb3ducmV2LnhtbERPTWsCMRC9F/ofwhS81aSKpWyNUiqCXgTXll6HzXSz&#10;dTNZkqirv94IBW/zeJ8znfeuFUcKsfGs4WWoQBBX3jRca/jaLZ/fQMSEbLD1TBrOFGE+e3yYYmH8&#10;ibd0LFMtcgjHAjXYlLpCylhZchiHviPO3K8PDlOGoZYm4CmHu1aOlHqVDhvODRY7+rRU7cuD06Ca&#10;sS3XP/ug6HuzHl3MbrXwf1oPnvqPdxCJ+nQX/7tXJs+fwO2XfIC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GazTBAAAA2wAAAA8AAAAAAAAAAAAAAAAAmAIAAGRycy9kb3du&#10;cmV2LnhtbFBLBQYAAAAABAAEAPUAAACGAwAAAAA=&#10;" path="m,1114425l654402,,2660298,r654402,1114425l,1114425xe" fillcolor="window" strokecolor="windowText" strokeweight="2pt">
                    <v:path arrowok="t" o:connecttype="custom" o:connectlocs="0,1114425;654402,0;2660298,0;3314700,1114425;0,1114425" o:connectangles="0,0,0,0,0"/>
                  </v:shape>
                  <v:shapetype id="_x0000_t202" coordsize="21600,21600" o:spt="202" path="m,l,21600r21600,l21600,xe">
                    <v:stroke joinstyle="miter"/>
                    <v:path gradientshapeok="t" o:connecttype="rect"/>
                  </v:shapetype>
                  <v:shape id="Поле 7" o:spid="_x0000_s1032" type="#_x0000_t202" style="position:absolute;left:23526;top:5905;width:752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933F8F" w:rsidRDefault="00933F8F" w:rsidP="001C6FDF">
                          <w:r>
                            <w:t>Ребёнок</w:t>
                          </w:r>
                        </w:p>
                      </w:txbxContent>
                    </v:textbox>
                  </v:shape>
                  <v:shape id="Поле 8" o:spid="_x0000_s1033" type="#_x0000_t202" style="position:absolute;left:18859;top:10572;width:16859;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933F8F" w:rsidRDefault="00933F8F" w:rsidP="00EB6831">
                          <w:pPr>
                            <w:pStyle w:val="a6"/>
                            <w:numPr>
                              <w:ilvl w:val="0"/>
                              <w:numId w:val="8"/>
                            </w:numPr>
                            <w:jc w:val="both"/>
                          </w:pPr>
                          <w:r>
                            <w:t>Родители</w:t>
                          </w:r>
                        </w:p>
                        <w:p w:rsidR="00933F8F" w:rsidRDefault="00933F8F" w:rsidP="00EB6831">
                          <w:pPr>
                            <w:pStyle w:val="a6"/>
                            <w:numPr>
                              <w:ilvl w:val="0"/>
                              <w:numId w:val="8"/>
                            </w:numPr>
                            <w:jc w:val="both"/>
                          </w:pPr>
                          <w:r>
                            <w:t>Логопед</w:t>
                          </w:r>
                        </w:p>
                        <w:p w:rsidR="00933F8F" w:rsidRDefault="00933F8F" w:rsidP="00EB6831">
                          <w:pPr>
                            <w:pStyle w:val="a6"/>
                            <w:numPr>
                              <w:ilvl w:val="0"/>
                              <w:numId w:val="8"/>
                            </w:numPr>
                            <w:jc w:val="both"/>
                          </w:pPr>
                          <w:r>
                            <w:t>Воспитатели</w:t>
                          </w:r>
                        </w:p>
                      </w:txbxContent>
                    </v:textbox>
                  </v:shape>
                  <v:shape id="Поле 8" o:spid="_x0000_s1034" type="#_x0000_t202" style="position:absolute;left:18564;top:18097;width:20107;height:10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933F8F" w:rsidRDefault="00933F8F" w:rsidP="00EB6831">
                          <w:pPr>
                            <w:pStyle w:val="a6"/>
                            <w:numPr>
                              <w:ilvl w:val="0"/>
                              <w:numId w:val="9"/>
                            </w:numPr>
                            <w:ind w:left="993"/>
                            <w:jc w:val="both"/>
                          </w:pPr>
                          <w:r>
                            <w:t>Медперсонал</w:t>
                          </w:r>
                        </w:p>
                        <w:p w:rsidR="00933F8F" w:rsidRDefault="00933F8F" w:rsidP="00EB6831">
                          <w:pPr>
                            <w:pStyle w:val="a6"/>
                            <w:numPr>
                              <w:ilvl w:val="0"/>
                              <w:numId w:val="9"/>
                            </w:numPr>
                            <w:ind w:left="993"/>
                            <w:jc w:val="both"/>
                          </w:pPr>
                          <w:r>
                            <w:t>Психолог</w:t>
                          </w:r>
                        </w:p>
                        <w:p w:rsidR="00933F8F" w:rsidRDefault="00933F8F" w:rsidP="00EB6831">
                          <w:pPr>
                            <w:pStyle w:val="a6"/>
                            <w:numPr>
                              <w:ilvl w:val="0"/>
                              <w:numId w:val="9"/>
                            </w:numPr>
                            <w:ind w:left="993"/>
                            <w:jc w:val="both"/>
                          </w:pPr>
                          <w:r>
                            <w:t>Музыкальный</w:t>
                          </w:r>
                          <w:r>
                            <w:br/>
                            <w:t>руководитель</w:t>
                          </w:r>
                        </w:p>
                        <w:p w:rsidR="00933F8F" w:rsidRDefault="00933F8F" w:rsidP="00EB6831">
                          <w:pPr>
                            <w:pStyle w:val="a6"/>
                            <w:numPr>
                              <w:ilvl w:val="0"/>
                              <w:numId w:val="9"/>
                            </w:numPr>
                            <w:ind w:left="993"/>
                            <w:jc w:val="both"/>
                          </w:pPr>
                          <w:r>
                            <w:t>Администрация</w:t>
                          </w:r>
                        </w:p>
                      </w:txbxContent>
                    </v:textbox>
                  </v:shape>
                </v:group>
                <w10:anchorlock/>
              </v:group>
            </w:pict>
          </mc:Fallback>
        </mc:AlternateContent>
      </w:r>
      <w:r w:rsidR="00BF23D2" w:rsidRPr="00D20AF4">
        <w:rPr>
          <w:b/>
          <w:sz w:val="26"/>
          <w:szCs w:val="26"/>
        </w:rPr>
        <w:t>Направления работы по осуществлению комплексного подхода в коррекции</w:t>
      </w:r>
    </w:p>
    <w:p w:rsidR="0044316A" w:rsidRDefault="0044316A" w:rsidP="00B213B6">
      <w:pPr>
        <w:spacing w:line="276" w:lineRule="auto"/>
        <w:jc w:val="both"/>
        <w:rPr>
          <w:b/>
          <w:sz w:val="26"/>
          <w:szCs w:val="26"/>
        </w:rPr>
      </w:pPr>
      <w:r>
        <w:rPr>
          <w:b/>
          <w:sz w:val="26"/>
          <w:szCs w:val="26"/>
        </w:rPr>
        <w:t xml:space="preserve">ОНР у дошкольников </w:t>
      </w:r>
    </w:p>
    <w:p w:rsidR="00BF23D2" w:rsidRPr="0044316A" w:rsidRDefault="00BF23D2" w:rsidP="00B213B6">
      <w:pPr>
        <w:spacing w:line="276" w:lineRule="auto"/>
        <w:jc w:val="both"/>
        <w:rPr>
          <w:b/>
          <w:sz w:val="26"/>
          <w:szCs w:val="26"/>
        </w:rPr>
      </w:pPr>
      <w:r w:rsidRPr="00D20AF4">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127635</wp:posOffset>
                </wp:positionV>
                <wp:extent cx="2286000" cy="4800600"/>
                <wp:effectExtent l="9525" t="13335" r="9525"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800600"/>
                        </a:xfrm>
                        <a:prstGeom prst="rect">
                          <a:avLst/>
                        </a:prstGeom>
                        <a:solidFill>
                          <a:srgbClr val="FFFFFF"/>
                        </a:solidFill>
                        <a:ln w="9525">
                          <a:solidFill>
                            <a:srgbClr val="000000"/>
                          </a:solidFill>
                          <a:miter lim="800000"/>
                          <a:headEnd/>
                          <a:tailEnd/>
                        </a:ln>
                      </wps:spPr>
                      <wps:txbx>
                        <w:txbxContent>
                          <w:p w:rsidR="00933F8F" w:rsidRDefault="00933F8F" w:rsidP="00BF23D2">
                            <w:pPr>
                              <w:jc w:val="center"/>
                              <w:rPr>
                                <w:b/>
                                <w:sz w:val="26"/>
                                <w:szCs w:val="26"/>
                              </w:rPr>
                            </w:pPr>
                            <w:r>
                              <w:rPr>
                                <w:b/>
                                <w:sz w:val="26"/>
                                <w:szCs w:val="26"/>
                              </w:rPr>
                              <w:t>Работа воспитателя:</w:t>
                            </w:r>
                          </w:p>
                          <w:p w:rsidR="00933F8F" w:rsidRDefault="00933F8F" w:rsidP="00BF23D2">
                            <w:pPr>
                              <w:rPr>
                                <w:sz w:val="26"/>
                                <w:szCs w:val="26"/>
                              </w:rPr>
                            </w:pPr>
                            <w:r>
                              <w:rPr>
                                <w:sz w:val="26"/>
                                <w:szCs w:val="26"/>
                              </w:rPr>
                              <w:t>1. Расширение и активизация речевого запаса детей на основе углубления представлений об окружающем.</w:t>
                            </w:r>
                          </w:p>
                          <w:p w:rsidR="00933F8F" w:rsidRDefault="00933F8F" w:rsidP="00BF23D2">
                            <w:pPr>
                              <w:rPr>
                                <w:sz w:val="26"/>
                                <w:szCs w:val="26"/>
                              </w:rPr>
                            </w:pPr>
                            <w:r>
                              <w:rPr>
                                <w:sz w:val="26"/>
                                <w:szCs w:val="26"/>
                              </w:rPr>
                              <w:t>2. Автоматизация в свободной речи детей навыков правильного произношения звуков, звуко-слоговой структуры, грамматического оформления речи.</w:t>
                            </w:r>
                          </w:p>
                          <w:p w:rsidR="00933F8F" w:rsidRDefault="00933F8F" w:rsidP="00BF23D2">
                            <w:pPr>
                              <w:rPr>
                                <w:sz w:val="26"/>
                                <w:szCs w:val="26"/>
                              </w:rPr>
                            </w:pPr>
                            <w:r>
                              <w:rPr>
                                <w:sz w:val="26"/>
                                <w:szCs w:val="26"/>
                              </w:rPr>
                              <w:t>3. Развитие восприятия, мнестических процессов, мотивации, доступных форм словесно-логического мышления.</w:t>
                            </w:r>
                          </w:p>
                          <w:p w:rsidR="00933F8F" w:rsidRDefault="00933F8F" w:rsidP="00BF23D2">
                            <w:pPr>
                              <w:rPr>
                                <w:sz w:val="26"/>
                                <w:szCs w:val="26"/>
                              </w:rPr>
                            </w:pPr>
                            <w:r>
                              <w:rPr>
                                <w:sz w:val="26"/>
                                <w:szCs w:val="26"/>
                              </w:rPr>
                              <w:t>4. Развитие познавательных интересов детей.</w:t>
                            </w:r>
                          </w:p>
                          <w:p w:rsidR="00933F8F" w:rsidRDefault="00933F8F" w:rsidP="00BF23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5" type="#_x0000_t202" style="position:absolute;left:0;text-align:left;margin-left:279pt;margin-top:10.05pt;width:180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vsRgIAAF4EAAAOAAAAZHJzL2Uyb0RvYy54bWysVM2O0zAQviPxDpbvNG2VLt2o6WrpUoS0&#10;/EgLD+A6TmLheIztNik37rwC78CBAzdeoftGjJ1stwvigujB8mTG38x830wXF12jyE5YJ0HndDIa&#10;UyI0h0LqKqfv362fzClxnumCKdAip3vh6MXy8aNFazIxhRpUISxBEO2y1uS09t5kSeJ4LRrmRmCE&#10;RmcJtmEeTVslhWUtojcqmY7HZ0kLtjAWuHAOv171TrqM+GUpuH9Tlk54onKKtfl42nhuwpksFyyr&#10;LDO15EMZ7B+qaJjUmPQIdcU8I1sr/4BqJLfgoPQjDk0CZSm5iD1gN5Pxb93c1MyI2AuS48yRJvf/&#10;YPnr3VtLZJHTlBLNGpTo8PXw7fD98PPw4/bz7ReSBo5a4zIMvTEY7Ltn0KHWsV9nroF/cETDqma6&#10;EpfWQlsLVmCNk/AyOXna47gAsmlfQYHJ2NZDBOpK2wQCkRKC6KjV/qiP6Dzh+HE6nZ+Nx+ji6Evn&#10;KD8aIQfL7p4b6/wLAQ0Jl5xaHIAIz3bXzvehdyEhmwMli7VUKhq22qyUJTuGw7KOvwH9QZjSpM3p&#10;+Ww66xn4KwSWGqrtsz6AaKTHqVeyySl2MQSxLPD2XBf4gGWeSdXfsTulByIDdz2Lvtt0g24YH0je&#10;QLFHZi30Q45LiZca7CdKWhzwnLqPW2YFJeqlRnXOJ2kaNiIa6ezpFA176tmcepjmCJVTT0l/Xfl+&#10;i7bGyqrGTP08aLhERUsZub6vaigfhziqNSxc2JJTO0bd/y0sfwEAAP//AwBQSwMEFAAGAAgAAAAh&#10;AGcKWbbgAAAACgEAAA8AAABkcnMvZG93bnJldi54bWxMj81OwzAQhO9IvIO1SFxQ66TQJA3ZVAgJ&#10;RG/QIri68TaJ8E+w3TS8Pe4JjrMzmv2mWk9asZGc761BSOcJMDKNlb1pEd53T7MCmA/CSKGsIYQf&#10;8rCuLy8qUUp7Mm80bkPLYonxpUDoQhhKzn3TkRZ+bgcy0TtYp0WI0rVcOnGK5VrxRZJkXIvexA+d&#10;GOixo+Zre9QIxd3L+Ok3t68fTXZQq3CTj8/fDvH6anq4BxZoCn9hOONHdKgj094ejfRMISyXRdwS&#10;EBZJCiwGVun5sEfI8ywFXlf8/4T6FwAA//8DAFBLAQItABQABgAIAAAAIQC2gziS/gAAAOEBAAAT&#10;AAAAAAAAAAAAAAAAAAAAAABbQ29udGVudF9UeXBlc10ueG1sUEsBAi0AFAAGAAgAAAAhADj9If/W&#10;AAAAlAEAAAsAAAAAAAAAAAAAAAAALwEAAF9yZWxzLy5yZWxzUEsBAi0AFAAGAAgAAAAhAHZIi+xG&#10;AgAAXgQAAA4AAAAAAAAAAAAAAAAALgIAAGRycy9lMm9Eb2MueG1sUEsBAi0AFAAGAAgAAAAhAGcK&#10;WbbgAAAACgEAAA8AAAAAAAAAAAAAAAAAoAQAAGRycy9kb3ducmV2LnhtbFBLBQYAAAAABAAEAPMA&#10;AACtBQAAAAA=&#10;">
                <v:textbox>
                  <w:txbxContent>
                    <w:p w:rsidR="00933F8F" w:rsidRDefault="00933F8F" w:rsidP="00BF23D2">
                      <w:pPr>
                        <w:jc w:val="center"/>
                        <w:rPr>
                          <w:b/>
                          <w:sz w:val="26"/>
                          <w:szCs w:val="26"/>
                        </w:rPr>
                      </w:pPr>
                      <w:r>
                        <w:rPr>
                          <w:b/>
                          <w:sz w:val="26"/>
                          <w:szCs w:val="26"/>
                        </w:rPr>
                        <w:t>Работа воспитателя:</w:t>
                      </w:r>
                    </w:p>
                    <w:p w:rsidR="00933F8F" w:rsidRDefault="00933F8F" w:rsidP="00BF23D2">
                      <w:pPr>
                        <w:rPr>
                          <w:sz w:val="26"/>
                          <w:szCs w:val="26"/>
                        </w:rPr>
                      </w:pPr>
                      <w:r>
                        <w:rPr>
                          <w:sz w:val="26"/>
                          <w:szCs w:val="26"/>
                        </w:rPr>
                        <w:t>1. Расширение и активизация речевого запаса детей на основе углубления представлений об окружающем.</w:t>
                      </w:r>
                    </w:p>
                    <w:p w:rsidR="00933F8F" w:rsidRDefault="00933F8F" w:rsidP="00BF23D2">
                      <w:pPr>
                        <w:rPr>
                          <w:sz w:val="26"/>
                          <w:szCs w:val="26"/>
                        </w:rPr>
                      </w:pPr>
                      <w:r>
                        <w:rPr>
                          <w:sz w:val="26"/>
                          <w:szCs w:val="26"/>
                        </w:rPr>
                        <w:t>2. Автоматизация в свободной речи детей навыков правильного произношения звуков, звуко-слоговой структуры, грамматического оформления речи.</w:t>
                      </w:r>
                    </w:p>
                    <w:p w:rsidR="00933F8F" w:rsidRDefault="00933F8F" w:rsidP="00BF23D2">
                      <w:pPr>
                        <w:rPr>
                          <w:sz w:val="26"/>
                          <w:szCs w:val="26"/>
                        </w:rPr>
                      </w:pPr>
                      <w:r>
                        <w:rPr>
                          <w:sz w:val="26"/>
                          <w:szCs w:val="26"/>
                        </w:rPr>
                        <w:t>3. Развитие восприятия, мнестических процессов, мотивации, доступных форм словесно-логического мышления.</w:t>
                      </w:r>
                    </w:p>
                    <w:p w:rsidR="00933F8F" w:rsidRDefault="00933F8F" w:rsidP="00BF23D2">
                      <w:pPr>
                        <w:rPr>
                          <w:sz w:val="26"/>
                          <w:szCs w:val="26"/>
                        </w:rPr>
                      </w:pPr>
                      <w:r>
                        <w:rPr>
                          <w:sz w:val="26"/>
                          <w:szCs w:val="26"/>
                        </w:rPr>
                        <w:t>4. Развитие познавательных интересов детей.</w:t>
                      </w:r>
                    </w:p>
                    <w:p w:rsidR="00933F8F" w:rsidRDefault="00933F8F" w:rsidP="00BF23D2"/>
                  </w:txbxContent>
                </v:textbox>
              </v:shape>
            </w:pict>
          </mc:Fallback>
        </mc:AlternateContent>
      </w:r>
      <w:r w:rsidRPr="00D20AF4">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127635</wp:posOffset>
                </wp:positionV>
                <wp:extent cx="1454785" cy="3771900"/>
                <wp:effectExtent l="9525" t="13335" r="12065" b="57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3771900"/>
                        </a:xfrm>
                        <a:prstGeom prst="rect">
                          <a:avLst/>
                        </a:prstGeom>
                        <a:solidFill>
                          <a:srgbClr val="FFFFFF"/>
                        </a:solidFill>
                        <a:ln w="9525">
                          <a:solidFill>
                            <a:srgbClr val="000000"/>
                          </a:solidFill>
                          <a:miter lim="800000"/>
                          <a:headEnd/>
                          <a:tailEnd/>
                        </a:ln>
                      </wps:spPr>
                      <wps:txbx>
                        <w:txbxContent>
                          <w:p w:rsidR="00933F8F" w:rsidRDefault="00933F8F" w:rsidP="00BF23D2">
                            <w:pPr>
                              <w:jc w:val="center"/>
                              <w:rPr>
                                <w:b/>
                                <w:sz w:val="26"/>
                                <w:szCs w:val="26"/>
                              </w:rPr>
                            </w:pPr>
                            <w:r>
                              <w:rPr>
                                <w:b/>
                                <w:sz w:val="26"/>
                                <w:szCs w:val="26"/>
                              </w:rPr>
                              <w:t>Физическое развитие:</w:t>
                            </w:r>
                          </w:p>
                          <w:p w:rsidR="00933F8F" w:rsidRDefault="00933F8F" w:rsidP="00BF23D2">
                            <w:pPr>
                              <w:rPr>
                                <w:sz w:val="26"/>
                                <w:szCs w:val="26"/>
                              </w:rPr>
                            </w:pPr>
                            <w:r>
                              <w:rPr>
                                <w:sz w:val="26"/>
                                <w:szCs w:val="26"/>
                              </w:rPr>
                              <w:t>1. Развитие ориентировки в пространстве и координации движений.</w:t>
                            </w:r>
                          </w:p>
                          <w:p w:rsidR="00933F8F" w:rsidRDefault="00933F8F" w:rsidP="00BF23D2">
                            <w:pPr>
                              <w:rPr>
                                <w:sz w:val="26"/>
                                <w:szCs w:val="26"/>
                              </w:rPr>
                            </w:pPr>
                            <w:r>
                              <w:rPr>
                                <w:sz w:val="26"/>
                                <w:szCs w:val="26"/>
                              </w:rPr>
                              <w:t>2. Улучшение осанки.</w:t>
                            </w:r>
                          </w:p>
                          <w:p w:rsidR="00933F8F" w:rsidRDefault="00933F8F" w:rsidP="00BF23D2">
                            <w:pPr>
                              <w:rPr>
                                <w:sz w:val="26"/>
                                <w:szCs w:val="26"/>
                              </w:rPr>
                            </w:pPr>
                            <w:r>
                              <w:rPr>
                                <w:sz w:val="26"/>
                                <w:szCs w:val="26"/>
                              </w:rPr>
                              <w:t>3. Развитие лексического строя речи.</w:t>
                            </w:r>
                          </w:p>
                          <w:p w:rsidR="00933F8F" w:rsidRDefault="00933F8F" w:rsidP="00BF23D2">
                            <w:pPr>
                              <w:rPr>
                                <w:sz w:val="26"/>
                                <w:szCs w:val="26"/>
                              </w:rPr>
                            </w:pPr>
                            <w:r>
                              <w:rPr>
                                <w:sz w:val="26"/>
                                <w:szCs w:val="26"/>
                              </w:rPr>
                              <w:t>4. Развитие речевого дыхания.</w:t>
                            </w:r>
                          </w:p>
                          <w:p w:rsidR="00933F8F" w:rsidRDefault="00933F8F" w:rsidP="00BF23D2">
                            <w:pPr>
                              <w:rPr>
                                <w:sz w:val="26"/>
                                <w:szCs w:val="26"/>
                              </w:rPr>
                            </w:pPr>
                            <w:r>
                              <w:rPr>
                                <w:sz w:val="26"/>
                                <w:szCs w:val="26"/>
                              </w:rPr>
                              <w:t>5. Формирование правильного звукопроизношения.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6" type="#_x0000_t202" style="position:absolute;left:0;text-align:left;margin-left:162pt;margin-top:10.05pt;width:114.5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YCRQIAAF4EAAAOAAAAZHJzL2Uyb0RvYy54bWysVM2O0zAQviPxDpbvNP2lbdR0tXQpQlp+&#10;pIUHcBynsXA8xnabLLe98wq8AwcO3HiF7hsxdtpSLXBB5GB5OuNvZr5vpouLtlZkJ6yToDM66PUp&#10;EZpDIfUmo+/frZ/MKHGe6YIp0CKjt8LRi+XjR4vGpGIIFahCWIIg2qWNyWjlvUmTxPFK1Mz1wAiN&#10;zhJszTyadpMUljWIXqtk2O8/TRqwhbHAhXP461XnpMuIX5aC+zdl6YQnKqNYm4+njWcezmS5YOnG&#10;MlNJfiiD/UMVNZMak56grphnZGvlb1C15BYclL7HoU6gLCUXsQfsZtB/0M1NxYyIvSA5zpxocv8P&#10;lr/evbVEFhkdUaJZjRLtv+y/7r/tf+y/39/dfyajwFFjXIqhNwaDffsMWtQ69uvMNfAPjmhYVUxv&#10;xKW10FSCFVjjILxMzp52OC6A5M0rKDAZ23qIQG1p60AgUkIQHbW6PekjWk94SDmejKezCSUcfaPp&#10;dDDvRwUTlh6fG+v8CwE1CZeMWhyACM92186Hclh6DAnZHChZrKVS0bCbfKUs2TEclnX8YgcPwpQm&#10;TUbnk+GkY+CvEP34/Qmilh6nXsk6o7NTEEsDb891EWfSM6m6O5as9IHIwF3Hom/zNuo2OeqTQ3GL&#10;zFrohhyXEi8V2E+UNDjgGXUft8wKStRLjerMB+Nx2IhojCfTIRr23JOfe5jmCJVRT0l3Xflui7bG&#10;yk2Fmbp50HCJipYych2k76o6lI9DHCU4LFzYknM7Rv36W1j+BAAA//8DAFBLAwQUAAYACAAAACEA&#10;d8ODDuAAAAAKAQAADwAAAGRycy9kb3ducmV2LnhtbEyPS0/DMBCE70j8B2uRuCDqvBpKyKZCSCC4&#10;QVvB1Y3dJMKPYLtp+PcsJ7jNakaz39Tr2Wg2KR8GZxHSRQJM2dbJwXYIu+3j9QpYiMJKoZ1VCN8q&#10;wLo5P6tFJd3JvqlpEztGJTZUAqGPcaw4D22vjAgLNypL3sF5IyKdvuPSixOVG82zJCm5EYOlD70Y&#10;1UOv2s/N0SCsiufpI7zkr+9tedC38epmevryiJcX8/0dsKjm+BeGX3xCh4aY9u5oZWAaIc8K2hIR&#10;siQFRoHlMiexRyjTIgXe1Pz/hOYHAAD//wMAUEsBAi0AFAAGAAgAAAAhALaDOJL+AAAA4QEAABMA&#10;AAAAAAAAAAAAAAAAAAAAAFtDb250ZW50X1R5cGVzXS54bWxQSwECLQAUAAYACAAAACEAOP0h/9YA&#10;AACUAQAACwAAAAAAAAAAAAAAAAAvAQAAX3JlbHMvLnJlbHNQSwECLQAUAAYACAAAACEAZPcWAkUC&#10;AABeBAAADgAAAAAAAAAAAAAAAAAuAgAAZHJzL2Uyb0RvYy54bWxQSwECLQAUAAYACAAAACEAd8OD&#10;DuAAAAAKAQAADwAAAAAAAAAAAAAAAACfBAAAZHJzL2Rvd25yZXYueG1sUEsFBgAAAAAEAAQA8wAA&#10;AKwFAAAAAA==&#10;">
                <v:textbox>
                  <w:txbxContent>
                    <w:p w:rsidR="00933F8F" w:rsidRDefault="00933F8F" w:rsidP="00BF23D2">
                      <w:pPr>
                        <w:jc w:val="center"/>
                        <w:rPr>
                          <w:b/>
                          <w:sz w:val="26"/>
                          <w:szCs w:val="26"/>
                        </w:rPr>
                      </w:pPr>
                      <w:r>
                        <w:rPr>
                          <w:b/>
                          <w:sz w:val="26"/>
                          <w:szCs w:val="26"/>
                        </w:rPr>
                        <w:t>Физическое развитие:</w:t>
                      </w:r>
                    </w:p>
                    <w:p w:rsidR="00933F8F" w:rsidRDefault="00933F8F" w:rsidP="00BF23D2">
                      <w:pPr>
                        <w:rPr>
                          <w:sz w:val="26"/>
                          <w:szCs w:val="26"/>
                        </w:rPr>
                      </w:pPr>
                      <w:r>
                        <w:rPr>
                          <w:sz w:val="26"/>
                          <w:szCs w:val="26"/>
                        </w:rPr>
                        <w:t>1. Развитие ориентировки в пространстве и координации движений.</w:t>
                      </w:r>
                    </w:p>
                    <w:p w:rsidR="00933F8F" w:rsidRDefault="00933F8F" w:rsidP="00BF23D2">
                      <w:pPr>
                        <w:rPr>
                          <w:sz w:val="26"/>
                          <w:szCs w:val="26"/>
                        </w:rPr>
                      </w:pPr>
                      <w:r>
                        <w:rPr>
                          <w:sz w:val="26"/>
                          <w:szCs w:val="26"/>
                        </w:rPr>
                        <w:t>2. Улучшение осанки.</w:t>
                      </w:r>
                    </w:p>
                    <w:p w:rsidR="00933F8F" w:rsidRDefault="00933F8F" w:rsidP="00BF23D2">
                      <w:pPr>
                        <w:rPr>
                          <w:sz w:val="26"/>
                          <w:szCs w:val="26"/>
                        </w:rPr>
                      </w:pPr>
                      <w:r>
                        <w:rPr>
                          <w:sz w:val="26"/>
                          <w:szCs w:val="26"/>
                        </w:rPr>
                        <w:t>3. Развитие лексического строя речи.</w:t>
                      </w:r>
                    </w:p>
                    <w:p w:rsidR="00933F8F" w:rsidRDefault="00933F8F" w:rsidP="00BF23D2">
                      <w:pPr>
                        <w:rPr>
                          <w:sz w:val="26"/>
                          <w:szCs w:val="26"/>
                        </w:rPr>
                      </w:pPr>
                      <w:r>
                        <w:rPr>
                          <w:sz w:val="26"/>
                          <w:szCs w:val="26"/>
                        </w:rPr>
                        <w:t>4. Развитие речевого дыхания.</w:t>
                      </w:r>
                    </w:p>
                    <w:p w:rsidR="00933F8F" w:rsidRDefault="00933F8F" w:rsidP="00BF23D2">
                      <w:pPr>
                        <w:rPr>
                          <w:sz w:val="26"/>
                          <w:szCs w:val="26"/>
                        </w:rPr>
                      </w:pPr>
                      <w:r>
                        <w:rPr>
                          <w:sz w:val="26"/>
                          <w:szCs w:val="26"/>
                        </w:rPr>
                        <w:t>5. Формирование правильного звукопроизношения.</w:t>
                      </w:r>
                    </w:p>
                  </w:txbxContent>
                </v:textbox>
              </v:shape>
            </w:pict>
          </mc:Fallback>
        </mc:AlternateContent>
      </w:r>
      <w:r w:rsidRPr="00D20AF4">
        <w:rPr>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127635</wp:posOffset>
                </wp:positionV>
                <wp:extent cx="2514600" cy="4800600"/>
                <wp:effectExtent l="9525" t="13335" r="9525"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00600"/>
                        </a:xfrm>
                        <a:prstGeom prst="rect">
                          <a:avLst/>
                        </a:prstGeom>
                        <a:solidFill>
                          <a:srgbClr val="FFFFFF"/>
                        </a:solidFill>
                        <a:ln w="9525">
                          <a:solidFill>
                            <a:srgbClr val="000000"/>
                          </a:solidFill>
                          <a:miter lim="800000"/>
                          <a:headEnd/>
                          <a:tailEnd/>
                        </a:ln>
                      </wps:spPr>
                      <wps:txbx>
                        <w:txbxContent>
                          <w:p w:rsidR="00933F8F" w:rsidRDefault="00933F8F" w:rsidP="00BF23D2">
                            <w:pPr>
                              <w:jc w:val="center"/>
                              <w:rPr>
                                <w:b/>
                                <w:sz w:val="26"/>
                                <w:szCs w:val="26"/>
                              </w:rPr>
                            </w:pPr>
                            <w:r>
                              <w:rPr>
                                <w:b/>
                                <w:sz w:val="26"/>
                                <w:szCs w:val="26"/>
                              </w:rPr>
                              <w:t>Музыкальное развитие:</w:t>
                            </w:r>
                          </w:p>
                          <w:p w:rsidR="00933F8F" w:rsidRDefault="00933F8F" w:rsidP="00BF23D2">
                            <w:pPr>
                              <w:rPr>
                                <w:i/>
                                <w:sz w:val="26"/>
                                <w:szCs w:val="26"/>
                              </w:rPr>
                            </w:pPr>
                            <w:r>
                              <w:rPr>
                                <w:i/>
                                <w:sz w:val="26"/>
                                <w:szCs w:val="26"/>
                              </w:rPr>
                              <w:t>1. Развитие неречевых процессов:</w:t>
                            </w:r>
                          </w:p>
                          <w:p w:rsidR="00933F8F" w:rsidRDefault="00933F8F" w:rsidP="00BF23D2">
                            <w:pPr>
                              <w:rPr>
                                <w:sz w:val="26"/>
                                <w:szCs w:val="26"/>
                              </w:rPr>
                            </w:pPr>
                            <w:r>
                              <w:rPr>
                                <w:sz w:val="26"/>
                                <w:szCs w:val="26"/>
                              </w:rPr>
                              <w:t>- развитие слухового внимания;</w:t>
                            </w:r>
                          </w:p>
                          <w:p w:rsidR="00933F8F" w:rsidRDefault="00933F8F" w:rsidP="00BF23D2">
                            <w:pPr>
                              <w:rPr>
                                <w:sz w:val="26"/>
                                <w:szCs w:val="26"/>
                              </w:rPr>
                            </w:pPr>
                            <w:r>
                              <w:rPr>
                                <w:sz w:val="26"/>
                                <w:szCs w:val="26"/>
                              </w:rPr>
                              <w:t>- развитие слуховой памяти;</w:t>
                            </w:r>
                          </w:p>
                          <w:p w:rsidR="00933F8F" w:rsidRDefault="00933F8F" w:rsidP="00BF23D2">
                            <w:pPr>
                              <w:rPr>
                                <w:sz w:val="26"/>
                                <w:szCs w:val="26"/>
                              </w:rPr>
                            </w:pPr>
                            <w:r>
                              <w:rPr>
                                <w:sz w:val="26"/>
                                <w:szCs w:val="26"/>
                              </w:rPr>
                              <w:t>- формирование пространственных представлений;</w:t>
                            </w:r>
                          </w:p>
                          <w:p w:rsidR="00933F8F" w:rsidRDefault="00933F8F" w:rsidP="00BF23D2">
                            <w:pPr>
                              <w:rPr>
                                <w:sz w:val="26"/>
                                <w:szCs w:val="26"/>
                              </w:rPr>
                            </w:pPr>
                            <w:r>
                              <w:rPr>
                                <w:sz w:val="26"/>
                                <w:szCs w:val="26"/>
                              </w:rPr>
                              <w:t>- развитие координации движений;</w:t>
                            </w:r>
                          </w:p>
                          <w:p w:rsidR="00933F8F" w:rsidRDefault="00933F8F" w:rsidP="00BF23D2">
                            <w:pPr>
                              <w:rPr>
                                <w:sz w:val="26"/>
                                <w:szCs w:val="26"/>
                              </w:rPr>
                            </w:pPr>
                            <w:r>
                              <w:rPr>
                                <w:sz w:val="26"/>
                                <w:szCs w:val="26"/>
                              </w:rPr>
                              <w:t>- развитие чувства ритма и темпа.</w:t>
                            </w:r>
                          </w:p>
                          <w:p w:rsidR="00933F8F" w:rsidRDefault="00933F8F" w:rsidP="00BF23D2">
                            <w:pPr>
                              <w:rPr>
                                <w:i/>
                                <w:sz w:val="26"/>
                                <w:szCs w:val="26"/>
                              </w:rPr>
                            </w:pPr>
                            <w:r>
                              <w:rPr>
                                <w:i/>
                                <w:sz w:val="26"/>
                                <w:szCs w:val="26"/>
                              </w:rPr>
                              <w:t>2. Развитие речи и коррекция речевых нарушений:</w:t>
                            </w:r>
                          </w:p>
                          <w:p w:rsidR="00933F8F" w:rsidRDefault="00933F8F" w:rsidP="00BF23D2">
                            <w:pPr>
                              <w:rPr>
                                <w:sz w:val="26"/>
                                <w:szCs w:val="26"/>
                              </w:rPr>
                            </w:pPr>
                            <w:r>
                              <w:rPr>
                                <w:sz w:val="26"/>
                                <w:szCs w:val="26"/>
                              </w:rPr>
                              <w:t>- развитие фонематического восприятия;</w:t>
                            </w:r>
                          </w:p>
                          <w:p w:rsidR="00933F8F" w:rsidRDefault="00933F8F" w:rsidP="00BF23D2">
                            <w:pPr>
                              <w:rPr>
                                <w:sz w:val="26"/>
                                <w:szCs w:val="26"/>
                              </w:rPr>
                            </w:pPr>
                            <w:r>
                              <w:rPr>
                                <w:sz w:val="26"/>
                                <w:szCs w:val="26"/>
                              </w:rPr>
                              <w:t>- развитие силы голоса;</w:t>
                            </w:r>
                          </w:p>
                          <w:p w:rsidR="00933F8F" w:rsidRDefault="00933F8F" w:rsidP="00BF23D2">
                            <w:pPr>
                              <w:rPr>
                                <w:sz w:val="26"/>
                                <w:szCs w:val="26"/>
                              </w:rPr>
                            </w:pPr>
                            <w:r>
                              <w:rPr>
                                <w:sz w:val="26"/>
                                <w:szCs w:val="26"/>
                              </w:rPr>
                              <w:t>- развитие подвижности артикуляционного аппарата;</w:t>
                            </w:r>
                          </w:p>
                          <w:p w:rsidR="00933F8F" w:rsidRDefault="00933F8F" w:rsidP="00BF23D2">
                            <w:pPr>
                              <w:rPr>
                                <w:sz w:val="26"/>
                                <w:szCs w:val="26"/>
                              </w:rPr>
                            </w:pPr>
                            <w:r>
                              <w:rPr>
                                <w:sz w:val="26"/>
                                <w:szCs w:val="26"/>
                              </w:rPr>
                              <w:t>- автоматизация и дифференциация звуков;</w:t>
                            </w:r>
                          </w:p>
                          <w:p w:rsidR="00933F8F" w:rsidRDefault="00933F8F" w:rsidP="00BF23D2">
                            <w:pPr>
                              <w:rPr>
                                <w:sz w:val="26"/>
                                <w:szCs w:val="26"/>
                              </w:rPr>
                            </w:pPr>
                            <w:r>
                              <w:rPr>
                                <w:sz w:val="26"/>
                                <w:szCs w:val="26"/>
                              </w:rPr>
                              <w:t>- коррекция устной речи посредством работы над текстом песен.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7" type="#_x0000_t202" style="position:absolute;left:0;text-align:left;margin-left:-45pt;margin-top:10.05pt;width:198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uBQwIAAF4EAAAOAAAAZHJzL2Uyb0RvYy54bWysVM2O0zAQviPxDpbvNGnUlt2o6WrpUoS0&#10;/EgLD+A4TmPheIztNik37rwC78CBAzdeoftGjJ1ut/xdED5YM5nxNzPfzGR+0beKbIV1EnRBx6OU&#10;EqE5VFKvC/r2zerRGSXOM10xBVoUdCccvVg8fDDvTC4yaEBVwhIE0S7vTEEb702eJI43omVuBEZo&#10;NNZgW+ZRteuksqxD9FYlWZrOkg5sZSxw4Rx+vRqMdBHx61pw/6qunfBEFRRz8/G28S7DnSzmLF9b&#10;ZhrJD2mwf8iiZVJj0CPUFfOMbKz8DaqV3IKD2o84tAnUteQi1oDVjNNfqrlpmBGxFiTHmSNN7v/B&#10;8pfb15bIqqAZJZq12KL95/2X/df99/2324+3n0gWOOqMy9H1xqCz759Aj72O9TpzDfydIxqWDdNr&#10;cWktdI1gFeY4Di+Tk6cDjgsgZfcCKgzGNh4iUF/bNhCIlBBEx17tjv0RvSccP2bT8WSWoomjbXKG&#10;7UclxGD53XNjnX8moCVBKKjFAYjwbHvt/OB65xKiOVCyWkmlomLX5VJZsmU4LKt4Dug/uSlNuoKe&#10;T7PpwMBfIdJ4/gTRSo9Tr2RbUKwCT3BieeDtqa6i7JlUg4zVKX0gMnA3sOj7so99m4W3geQSqh0y&#10;a2EYclxKFBqwHyjpcMAL6t5vmBWUqOcau3M+nkzCRkRlMn2coWJPLeWphWmOUAX1lAzi0g9btDFW&#10;rhuMNMyDhkvsaC0j1/dZHdLHIY7dOixc2JJTPXrd/xYWPwAAAP//AwBQSwMEFAAGAAgAAAAhAPhm&#10;Z0/gAAAACgEAAA8AAABkcnMvZG93bnJldi54bWxMj81OwzAQhO9IvIO1SFxQa6dFSZtmUyEkENyg&#10;IHp1YzeJ8E+w3TS8PcsJjrMzmv2m2k7WsFGH2HuHkM0FMO0ar3rXIry/PcxWwGKSTknjnUb41hG2&#10;9eVFJUvlz+5Vj7vUMipxsZQIXUpDyXlsOm1lnPtBO/KOPliZSIaWqyDPVG4NXwiRcyt7Rx86Oej7&#10;Tjefu5NFWN0+jfv4vHz5aPKjWaebYnz8CojXV9PdBljSU/oLwy8+oUNNTAd/cioygzBbC9qSEBYi&#10;A0aBpcjpcEAoijwDXlf8/4T6BwAA//8DAFBLAQItABQABgAIAAAAIQC2gziS/gAAAOEBAAATAAAA&#10;AAAAAAAAAAAAAAAAAABbQ29udGVudF9UeXBlc10ueG1sUEsBAi0AFAAGAAgAAAAhADj9If/WAAAA&#10;lAEAAAsAAAAAAAAAAAAAAAAALwEAAF9yZWxzLy5yZWxzUEsBAi0AFAAGAAgAAAAhAGns+4FDAgAA&#10;XgQAAA4AAAAAAAAAAAAAAAAALgIAAGRycy9lMm9Eb2MueG1sUEsBAi0AFAAGAAgAAAAhAPhmZ0/g&#10;AAAACgEAAA8AAAAAAAAAAAAAAAAAnQQAAGRycy9kb3ducmV2LnhtbFBLBQYAAAAABAAEAPMAAACq&#10;BQAAAAA=&#10;">
                <v:textbox>
                  <w:txbxContent>
                    <w:p w:rsidR="00933F8F" w:rsidRDefault="00933F8F" w:rsidP="00BF23D2">
                      <w:pPr>
                        <w:jc w:val="center"/>
                        <w:rPr>
                          <w:b/>
                          <w:sz w:val="26"/>
                          <w:szCs w:val="26"/>
                        </w:rPr>
                      </w:pPr>
                      <w:r>
                        <w:rPr>
                          <w:b/>
                          <w:sz w:val="26"/>
                          <w:szCs w:val="26"/>
                        </w:rPr>
                        <w:t>Музыкальное развитие:</w:t>
                      </w:r>
                    </w:p>
                    <w:p w:rsidR="00933F8F" w:rsidRDefault="00933F8F" w:rsidP="00BF23D2">
                      <w:pPr>
                        <w:rPr>
                          <w:i/>
                          <w:sz w:val="26"/>
                          <w:szCs w:val="26"/>
                        </w:rPr>
                      </w:pPr>
                      <w:r>
                        <w:rPr>
                          <w:i/>
                          <w:sz w:val="26"/>
                          <w:szCs w:val="26"/>
                        </w:rPr>
                        <w:t>1. Развитие неречевых процессов:</w:t>
                      </w:r>
                    </w:p>
                    <w:p w:rsidR="00933F8F" w:rsidRDefault="00933F8F" w:rsidP="00BF23D2">
                      <w:pPr>
                        <w:rPr>
                          <w:sz w:val="26"/>
                          <w:szCs w:val="26"/>
                        </w:rPr>
                      </w:pPr>
                      <w:r>
                        <w:rPr>
                          <w:sz w:val="26"/>
                          <w:szCs w:val="26"/>
                        </w:rPr>
                        <w:t>- развитие слухового внимания;</w:t>
                      </w:r>
                    </w:p>
                    <w:p w:rsidR="00933F8F" w:rsidRDefault="00933F8F" w:rsidP="00BF23D2">
                      <w:pPr>
                        <w:rPr>
                          <w:sz w:val="26"/>
                          <w:szCs w:val="26"/>
                        </w:rPr>
                      </w:pPr>
                      <w:r>
                        <w:rPr>
                          <w:sz w:val="26"/>
                          <w:szCs w:val="26"/>
                        </w:rPr>
                        <w:t>- развитие слуховой памяти;</w:t>
                      </w:r>
                    </w:p>
                    <w:p w:rsidR="00933F8F" w:rsidRDefault="00933F8F" w:rsidP="00BF23D2">
                      <w:pPr>
                        <w:rPr>
                          <w:sz w:val="26"/>
                          <w:szCs w:val="26"/>
                        </w:rPr>
                      </w:pPr>
                      <w:r>
                        <w:rPr>
                          <w:sz w:val="26"/>
                          <w:szCs w:val="26"/>
                        </w:rPr>
                        <w:t>- формирование пространственных представлений;</w:t>
                      </w:r>
                    </w:p>
                    <w:p w:rsidR="00933F8F" w:rsidRDefault="00933F8F" w:rsidP="00BF23D2">
                      <w:pPr>
                        <w:rPr>
                          <w:sz w:val="26"/>
                          <w:szCs w:val="26"/>
                        </w:rPr>
                      </w:pPr>
                      <w:r>
                        <w:rPr>
                          <w:sz w:val="26"/>
                          <w:szCs w:val="26"/>
                        </w:rPr>
                        <w:t>- развитие координации движений;</w:t>
                      </w:r>
                    </w:p>
                    <w:p w:rsidR="00933F8F" w:rsidRDefault="00933F8F" w:rsidP="00BF23D2">
                      <w:pPr>
                        <w:rPr>
                          <w:sz w:val="26"/>
                          <w:szCs w:val="26"/>
                        </w:rPr>
                      </w:pPr>
                      <w:r>
                        <w:rPr>
                          <w:sz w:val="26"/>
                          <w:szCs w:val="26"/>
                        </w:rPr>
                        <w:t>- развитие чувства ритма и темпа.</w:t>
                      </w:r>
                    </w:p>
                    <w:p w:rsidR="00933F8F" w:rsidRDefault="00933F8F" w:rsidP="00BF23D2">
                      <w:pPr>
                        <w:rPr>
                          <w:i/>
                          <w:sz w:val="26"/>
                          <w:szCs w:val="26"/>
                        </w:rPr>
                      </w:pPr>
                      <w:r>
                        <w:rPr>
                          <w:i/>
                          <w:sz w:val="26"/>
                          <w:szCs w:val="26"/>
                        </w:rPr>
                        <w:t>2. Развитие речи и коррекция речевых нарушений:</w:t>
                      </w:r>
                    </w:p>
                    <w:p w:rsidR="00933F8F" w:rsidRDefault="00933F8F" w:rsidP="00BF23D2">
                      <w:pPr>
                        <w:rPr>
                          <w:sz w:val="26"/>
                          <w:szCs w:val="26"/>
                        </w:rPr>
                      </w:pPr>
                      <w:r>
                        <w:rPr>
                          <w:sz w:val="26"/>
                          <w:szCs w:val="26"/>
                        </w:rPr>
                        <w:t>- развитие фонематического восприятия;</w:t>
                      </w:r>
                    </w:p>
                    <w:p w:rsidR="00933F8F" w:rsidRDefault="00933F8F" w:rsidP="00BF23D2">
                      <w:pPr>
                        <w:rPr>
                          <w:sz w:val="26"/>
                          <w:szCs w:val="26"/>
                        </w:rPr>
                      </w:pPr>
                      <w:r>
                        <w:rPr>
                          <w:sz w:val="26"/>
                          <w:szCs w:val="26"/>
                        </w:rPr>
                        <w:t>- развитие силы голоса;</w:t>
                      </w:r>
                    </w:p>
                    <w:p w:rsidR="00933F8F" w:rsidRDefault="00933F8F" w:rsidP="00BF23D2">
                      <w:pPr>
                        <w:rPr>
                          <w:sz w:val="26"/>
                          <w:szCs w:val="26"/>
                        </w:rPr>
                      </w:pPr>
                      <w:r>
                        <w:rPr>
                          <w:sz w:val="26"/>
                          <w:szCs w:val="26"/>
                        </w:rPr>
                        <w:t>- развитие подвижности артикуляционного аппарата;</w:t>
                      </w:r>
                    </w:p>
                    <w:p w:rsidR="00933F8F" w:rsidRDefault="00933F8F" w:rsidP="00BF23D2">
                      <w:pPr>
                        <w:rPr>
                          <w:sz w:val="26"/>
                          <w:szCs w:val="26"/>
                        </w:rPr>
                      </w:pPr>
                      <w:r>
                        <w:rPr>
                          <w:sz w:val="26"/>
                          <w:szCs w:val="26"/>
                        </w:rPr>
                        <w:t>- автоматизация и дифференциация звуков;</w:t>
                      </w:r>
                    </w:p>
                    <w:p w:rsidR="00933F8F" w:rsidRDefault="00933F8F" w:rsidP="00BF23D2">
                      <w:pPr>
                        <w:rPr>
                          <w:sz w:val="26"/>
                          <w:szCs w:val="26"/>
                        </w:rPr>
                      </w:pPr>
                      <w:r>
                        <w:rPr>
                          <w:sz w:val="26"/>
                          <w:szCs w:val="26"/>
                        </w:rPr>
                        <w:t>- коррекция устной речи посредством работы над текстом песен.</w:t>
                      </w:r>
                    </w:p>
                  </w:txbxContent>
                </v:textbox>
              </v:shape>
            </w:pict>
          </mc:Fallback>
        </mc:AlternateContent>
      </w:r>
    </w:p>
    <w:p w:rsidR="00BF23D2" w:rsidRPr="00D20AF4" w:rsidRDefault="00BF23D2" w:rsidP="00B213B6">
      <w:pPr>
        <w:tabs>
          <w:tab w:val="left" w:pos="6615"/>
        </w:tabs>
        <w:spacing w:line="276" w:lineRule="auto"/>
        <w:jc w:val="both"/>
        <w:rPr>
          <w:b/>
          <w:sz w:val="28"/>
          <w:szCs w:val="28"/>
        </w:rPr>
      </w:pPr>
      <w:r w:rsidRPr="00D20AF4">
        <w:rPr>
          <w:b/>
          <w:sz w:val="28"/>
          <w:szCs w:val="28"/>
        </w:rPr>
        <w:tab/>
      </w: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Pr="00D20AF4" w:rsidRDefault="00BF23D2" w:rsidP="00B213B6">
      <w:pPr>
        <w:spacing w:line="276" w:lineRule="auto"/>
        <w:jc w:val="both"/>
        <w:rPr>
          <w:b/>
          <w:sz w:val="28"/>
          <w:szCs w:val="28"/>
        </w:rPr>
      </w:pPr>
    </w:p>
    <w:p w:rsidR="00BF23D2" w:rsidRDefault="00BF23D2" w:rsidP="00B213B6">
      <w:pPr>
        <w:spacing w:line="276" w:lineRule="auto"/>
        <w:jc w:val="both"/>
        <w:rPr>
          <w:b/>
          <w:sz w:val="28"/>
          <w:szCs w:val="28"/>
        </w:rPr>
      </w:pPr>
    </w:p>
    <w:p w:rsidR="002B1B95" w:rsidRDefault="002B1B95" w:rsidP="00B213B6">
      <w:pPr>
        <w:spacing w:line="276" w:lineRule="auto"/>
        <w:jc w:val="both"/>
        <w:rPr>
          <w:b/>
          <w:sz w:val="28"/>
          <w:szCs w:val="28"/>
        </w:rPr>
      </w:pPr>
    </w:p>
    <w:p w:rsidR="002B1B95" w:rsidRPr="00D20AF4" w:rsidRDefault="002B1B95" w:rsidP="00B213B6">
      <w:pPr>
        <w:spacing w:line="276" w:lineRule="auto"/>
        <w:jc w:val="both"/>
        <w:rPr>
          <w:b/>
          <w:sz w:val="28"/>
          <w:szCs w:val="28"/>
        </w:rPr>
      </w:pPr>
    </w:p>
    <w:p w:rsidR="00234083" w:rsidRDefault="00BF23D2" w:rsidP="00B213B6">
      <w:pPr>
        <w:spacing w:line="276" w:lineRule="auto"/>
        <w:jc w:val="both"/>
        <w:rPr>
          <w:b/>
          <w:bCs/>
          <w:sz w:val="28"/>
          <w:szCs w:val="28"/>
        </w:rPr>
      </w:pPr>
      <w:r w:rsidRPr="00234083">
        <w:rPr>
          <w:b/>
          <w:bCs/>
          <w:sz w:val="28"/>
          <w:szCs w:val="28"/>
        </w:rPr>
        <w:lastRenderedPageBreak/>
        <w:t>Перспективный план взаимодействия специалистов в коррекционно-развивающей работе для детей младшего  дошкольного возраста</w:t>
      </w:r>
    </w:p>
    <w:p w:rsidR="00BF23D2" w:rsidRPr="00D20AF4" w:rsidRDefault="00BF23D2" w:rsidP="00742E2A">
      <w:pPr>
        <w:spacing w:line="276" w:lineRule="auto"/>
        <w:jc w:val="right"/>
        <w:rPr>
          <w:bCs/>
          <w:sz w:val="28"/>
          <w:szCs w:val="28"/>
        </w:rPr>
      </w:pPr>
      <w:r w:rsidRPr="00D20AF4">
        <w:rPr>
          <w:bCs/>
          <w:sz w:val="28"/>
          <w:szCs w:val="28"/>
        </w:rPr>
        <w:t>Таблица№</w:t>
      </w:r>
      <w:r w:rsidR="00D20AF4">
        <w:rPr>
          <w:bCs/>
          <w:sz w:val="28"/>
          <w:szCs w:val="28"/>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87"/>
        <w:gridCol w:w="1987"/>
        <w:gridCol w:w="2012"/>
        <w:gridCol w:w="1987"/>
      </w:tblGrid>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Содержание работы</w:t>
            </w: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          Логопед</w:t>
            </w:r>
            <w:r w:rsidRPr="00D20AF4">
              <w:rPr>
                <w:b/>
                <w:bCs/>
                <w:sz w:val="28"/>
                <w:szCs w:val="28"/>
              </w:rPr>
              <w:tab/>
            </w:r>
            <w:r w:rsidRPr="00D20AF4">
              <w:rPr>
                <w:b/>
                <w:bCs/>
                <w:sz w:val="28"/>
                <w:szCs w:val="28"/>
              </w:rPr>
              <w:tab/>
            </w:r>
            <w:r w:rsidRPr="00D20AF4">
              <w:rPr>
                <w:b/>
                <w:bCs/>
                <w:sz w:val="28"/>
                <w:szCs w:val="28"/>
              </w:rPr>
              <w:tab/>
            </w:r>
            <w:r w:rsidRPr="00D20AF4">
              <w:rPr>
                <w:b/>
                <w:bCs/>
                <w:sz w:val="28"/>
                <w:szCs w:val="28"/>
              </w:rPr>
              <w:tab/>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Воспитатель</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Психолог</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Музыкальный руководитель</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Воспитатель по ФИЗО</w:t>
            </w:r>
          </w:p>
        </w:tc>
      </w:tr>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Мониторинг развития</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sz w:val="28"/>
                <w:szCs w:val="28"/>
              </w:rPr>
              <w:t xml:space="preserve">- грамматического строя родного языка </w:t>
            </w:r>
          </w:p>
          <w:p w:rsidR="00BF23D2" w:rsidRPr="00D20AF4" w:rsidRDefault="00BF23D2" w:rsidP="00B213B6">
            <w:pPr>
              <w:spacing w:line="276" w:lineRule="auto"/>
              <w:jc w:val="both"/>
              <w:rPr>
                <w:sz w:val="28"/>
                <w:szCs w:val="28"/>
              </w:rPr>
            </w:pPr>
            <w:r w:rsidRPr="00D20AF4">
              <w:rPr>
                <w:sz w:val="28"/>
                <w:szCs w:val="28"/>
              </w:rPr>
              <w:t>- звукопроизношения</w:t>
            </w:r>
          </w:p>
          <w:p w:rsidR="00BF23D2" w:rsidRPr="00D20AF4" w:rsidRDefault="00BF23D2" w:rsidP="00B213B6">
            <w:pPr>
              <w:spacing w:line="276" w:lineRule="auto"/>
              <w:jc w:val="both"/>
              <w:rPr>
                <w:sz w:val="28"/>
                <w:szCs w:val="28"/>
              </w:rPr>
            </w:pPr>
            <w:r w:rsidRPr="00D20AF4">
              <w:rPr>
                <w:sz w:val="28"/>
                <w:szCs w:val="28"/>
              </w:rPr>
              <w:t>- словаря</w:t>
            </w:r>
          </w:p>
          <w:p w:rsidR="00BF23D2" w:rsidRPr="00D20AF4" w:rsidRDefault="00BF23D2" w:rsidP="00B213B6">
            <w:pPr>
              <w:spacing w:line="276" w:lineRule="auto"/>
              <w:jc w:val="both"/>
              <w:rPr>
                <w:sz w:val="28"/>
                <w:szCs w:val="28"/>
              </w:rPr>
            </w:pPr>
            <w:r w:rsidRPr="00D20AF4">
              <w:rPr>
                <w:sz w:val="28"/>
                <w:szCs w:val="28"/>
              </w:rPr>
              <w:t>- состояния связной речи</w:t>
            </w:r>
          </w:p>
          <w:p w:rsidR="00BF23D2" w:rsidRPr="00D20AF4" w:rsidRDefault="00BF23D2" w:rsidP="00B213B6">
            <w:pPr>
              <w:spacing w:line="276" w:lineRule="auto"/>
              <w:jc w:val="both"/>
              <w:rPr>
                <w:sz w:val="28"/>
                <w:szCs w:val="28"/>
              </w:rPr>
            </w:pPr>
            <w:r w:rsidRPr="00D20AF4">
              <w:rPr>
                <w:sz w:val="28"/>
                <w:szCs w:val="28"/>
              </w:rPr>
              <w:t xml:space="preserve">- мелкой моторики и </w:t>
            </w:r>
          </w:p>
          <w:p w:rsidR="00BF23D2" w:rsidRPr="00D20AF4" w:rsidRDefault="00BF23D2" w:rsidP="00B213B6">
            <w:pPr>
              <w:spacing w:line="276" w:lineRule="auto"/>
              <w:jc w:val="both"/>
              <w:rPr>
                <w:sz w:val="28"/>
                <w:szCs w:val="28"/>
              </w:rPr>
            </w:pPr>
            <w:r w:rsidRPr="00D20AF4">
              <w:rPr>
                <w:sz w:val="28"/>
                <w:szCs w:val="28"/>
              </w:rPr>
              <w:t>мимической артикуляции</w:t>
            </w:r>
          </w:p>
          <w:p w:rsidR="00BF23D2" w:rsidRPr="00D20AF4" w:rsidRDefault="00BF23D2" w:rsidP="00B213B6">
            <w:pPr>
              <w:spacing w:line="276" w:lineRule="auto"/>
              <w:jc w:val="both"/>
              <w:rPr>
                <w:sz w:val="28"/>
                <w:szCs w:val="28"/>
              </w:rPr>
            </w:pPr>
            <w:r w:rsidRPr="00D20AF4">
              <w:rPr>
                <w:sz w:val="28"/>
                <w:szCs w:val="28"/>
              </w:rPr>
              <w:t>- фонематического слуха</w:t>
            </w:r>
          </w:p>
          <w:p w:rsidR="00BF23D2" w:rsidRPr="00D20AF4" w:rsidRDefault="00BF23D2" w:rsidP="00B213B6">
            <w:pPr>
              <w:spacing w:line="276" w:lineRule="auto"/>
              <w:jc w:val="both"/>
              <w:rPr>
                <w:sz w:val="28"/>
                <w:szCs w:val="28"/>
              </w:rPr>
            </w:pPr>
            <w:r w:rsidRPr="00D20AF4">
              <w:rPr>
                <w:sz w:val="28"/>
                <w:szCs w:val="28"/>
              </w:rPr>
              <w:t>- состояния психического развития: внимания, памяти, мышления</w:t>
            </w:r>
          </w:p>
        </w:tc>
        <w:tc>
          <w:tcPr>
            <w:tcW w:w="3070" w:type="dxa"/>
          </w:tcPr>
          <w:p w:rsidR="00BF23D2" w:rsidRPr="00D20AF4" w:rsidRDefault="00BF23D2" w:rsidP="00B213B6">
            <w:pPr>
              <w:spacing w:line="276" w:lineRule="auto"/>
              <w:jc w:val="both"/>
              <w:rPr>
                <w:sz w:val="28"/>
                <w:szCs w:val="28"/>
              </w:rPr>
            </w:pPr>
            <w:r w:rsidRPr="00D20AF4">
              <w:rPr>
                <w:sz w:val="28"/>
                <w:szCs w:val="28"/>
              </w:rPr>
              <w:t>- развития элементарных математических представлений</w:t>
            </w:r>
          </w:p>
          <w:p w:rsidR="00BF23D2" w:rsidRPr="00D20AF4" w:rsidRDefault="00BF23D2" w:rsidP="00B213B6">
            <w:pPr>
              <w:spacing w:line="276" w:lineRule="auto"/>
              <w:jc w:val="both"/>
              <w:rPr>
                <w:sz w:val="28"/>
                <w:szCs w:val="28"/>
              </w:rPr>
            </w:pPr>
            <w:r w:rsidRPr="00D20AF4">
              <w:rPr>
                <w:sz w:val="28"/>
                <w:szCs w:val="28"/>
              </w:rPr>
              <w:t>- словаря</w:t>
            </w:r>
          </w:p>
          <w:p w:rsidR="00BF23D2" w:rsidRPr="00D20AF4" w:rsidRDefault="00BF23D2" w:rsidP="00B213B6">
            <w:pPr>
              <w:spacing w:line="276" w:lineRule="auto"/>
              <w:jc w:val="both"/>
              <w:rPr>
                <w:sz w:val="28"/>
                <w:szCs w:val="28"/>
              </w:rPr>
            </w:pPr>
            <w:r w:rsidRPr="00D20AF4">
              <w:rPr>
                <w:sz w:val="28"/>
                <w:szCs w:val="28"/>
              </w:rPr>
              <w:t>- рисования</w:t>
            </w:r>
          </w:p>
          <w:p w:rsidR="00BF23D2" w:rsidRPr="00D20AF4" w:rsidRDefault="00BF23D2" w:rsidP="00B213B6">
            <w:pPr>
              <w:spacing w:line="276" w:lineRule="auto"/>
              <w:jc w:val="both"/>
              <w:rPr>
                <w:sz w:val="28"/>
                <w:szCs w:val="28"/>
              </w:rPr>
            </w:pPr>
            <w:r w:rsidRPr="00D20AF4">
              <w:rPr>
                <w:sz w:val="28"/>
                <w:szCs w:val="28"/>
              </w:rPr>
              <w:t>- лепки и аппликации</w:t>
            </w:r>
          </w:p>
          <w:p w:rsidR="00BF23D2" w:rsidRPr="00D20AF4" w:rsidRDefault="00BF23D2" w:rsidP="00B213B6">
            <w:pPr>
              <w:spacing w:line="276" w:lineRule="auto"/>
              <w:jc w:val="both"/>
              <w:rPr>
                <w:sz w:val="28"/>
                <w:szCs w:val="28"/>
              </w:rPr>
            </w:pPr>
            <w:r w:rsidRPr="00D20AF4">
              <w:rPr>
                <w:sz w:val="28"/>
                <w:szCs w:val="28"/>
              </w:rPr>
              <w:t>- конструирования</w:t>
            </w:r>
          </w:p>
          <w:p w:rsidR="00BF23D2" w:rsidRPr="00D20AF4" w:rsidRDefault="00BF23D2" w:rsidP="00B213B6">
            <w:pPr>
              <w:spacing w:line="276" w:lineRule="auto"/>
              <w:jc w:val="both"/>
              <w:rPr>
                <w:sz w:val="28"/>
                <w:szCs w:val="28"/>
              </w:rPr>
            </w:pPr>
            <w:r w:rsidRPr="00D20AF4">
              <w:rPr>
                <w:sz w:val="28"/>
                <w:szCs w:val="28"/>
              </w:rPr>
              <w:t>- моторных навыков</w:t>
            </w:r>
          </w:p>
          <w:p w:rsidR="00BF23D2" w:rsidRPr="00D20AF4" w:rsidRDefault="00BF23D2" w:rsidP="00B213B6">
            <w:pPr>
              <w:spacing w:line="276" w:lineRule="auto"/>
              <w:jc w:val="both"/>
              <w:rPr>
                <w:sz w:val="28"/>
                <w:szCs w:val="28"/>
              </w:rPr>
            </w:pPr>
            <w:r w:rsidRPr="00D20AF4">
              <w:rPr>
                <w:sz w:val="28"/>
                <w:szCs w:val="28"/>
              </w:rPr>
              <w:t>- самообслуживания</w:t>
            </w:r>
          </w:p>
          <w:p w:rsidR="00BF23D2" w:rsidRPr="00D20AF4" w:rsidRDefault="00BF23D2" w:rsidP="00B213B6">
            <w:pPr>
              <w:spacing w:line="276" w:lineRule="auto"/>
              <w:jc w:val="both"/>
              <w:rPr>
                <w:sz w:val="28"/>
                <w:szCs w:val="28"/>
              </w:rPr>
            </w:pPr>
            <w:r w:rsidRPr="00D20AF4">
              <w:rPr>
                <w:sz w:val="28"/>
                <w:szCs w:val="28"/>
              </w:rPr>
              <w:t>- игры</w:t>
            </w:r>
          </w:p>
        </w:tc>
        <w:tc>
          <w:tcPr>
            <w:tcW w:w="3070" w:type="dxa"/>
          </w:tcPr>
          <w:p w:rsidR="00BF23D2" w:rsidRPr="00D20AF4" w:rsidRDefault="00BF23D2" w:rsidP="00B213B6">
            <w:pPr>
              <w:spacing w:line="276" w:lineRule="auto"/>
              <w:jc w:val="both"/>
              <w:rPr>
                <w:sz w:val="28"/>
                <w:szCs w:val="28"/>
              </w:rPr>
            </w:pPr>
            <w:r w:rsidRPr="00D20AF4">
              <w:rPr>
                <w:sz w:val="28"/>
                <w:szCs w:val="28"/>
              </w:rPr>
              <w:t>- эмоционально-волевой сферы</w:t>
            </w:r>
          </w:p>
          <w:p w:rsidR="00BF23D2" w:rsidRPr="00D20AF4" w:rsidRDefault="00BF23D2" w:rsidP="00B213B6">
            <w:pPr>
              <w:spacing w:line="276" w:lineRule="auto"/>
              <w:jc w:val="both"/>
              <w:rPr>
                <w:sz w:val="28"/>
                <w:szCs w:val="28"/>
              </w:rPr>
            </w:pPr>
            <w:r w:rsidRPr="00D20AF4">
              <w:rPr>
                <w:sz w:val="28"/>
                <w:szCs w:val="28"/>
              </w:rPr>
              <w:t xml:space="preserve">- межличностных взаимоотношений </w:t>
            </w:r>
          </w:p>
          <w:p w:rsidR="00BF23D2" w:rsidRPr="00D20AF4" w:rsidRDefault="00BF23D2" w:rsidP="00B213B6">
            <w:pPr>
              <w:spacing w:line="276" w:lineRule="auto"/>
              <w:jc w:val="both"/>
              <w:rPr>
                <w:sz w:val="28"/>
                <w:szCs w:val="28"/>
              </w:rPr>
            </w:pPr>
            <w:r w:rsidRPr="00D20AF4">
              <w:rPr>
                <w:sz w:val="28"/>
                <w:szCs w:val="28"/>
              </w:rPr>
              <w:t>- познавательной деятельности</w:t>
            </w:r>
          </w:p>
          <w:p w:rsidR="00BF23D2" w:rsidRPr="00D20AF4" w:rsidRDefault="00BF23D2" w:rsidP="00B213B6">
            <w:pPr>
              <w:spacing w:line="276" w:lineRule="auto"/>
              <w:jc w:val="both"/>
              <w:rPr>
                <w:sz w:val="28"/>
                <w:szCs w:val="28"/>
              </w:rPr>
            </w:pPr>
            <w:r w:rsidRPr="00D20AF4">
              <w:rPr>
                <w:sz w:val="28"/>
                <w:szCs w:val="28"/>
              </w:rPr>
              <w:t>- состояния психического развития: внимания, памяти, мышления</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по параметрам:</w:t>
            </w:r>
          </w:p>
          <w:p w:rsidR="00BF23D2" w:rsidRPr="00D20AF4" w:rsidRDefault="00BF23D2" w:rsidP="00B213B6">
            <w:pPr>
              <w:spacing w:line="276" w:lineRule="auto"/>
              <w:jc w:val="both"/>
              <w:rPr>
                <w:sz w:val="28"/>
                <w:szCs w:val="28"/>
              </w:rPr>
            </w:pPr>
            <w:r w:rsidRPr="00D20AF4">
              <w:rPr>
                <w:sz w:val="28"/>
                <w:szCs w:val="28"/>
              </w:rPr>
              <w:t>- слушание музыки</w:t>
            </w:r>
          </w:p>
          <w:p w:rsidR="00BF23D2" w:rsidRPr="00D20AF4" w:rsidRDefault="00BF23D2" w:rsidP="00B213B6">
            <w:pPr>
              <w:spacing w:line="276" w:lineRule="auto"/>
              <w:jc w:val="both"/>
              <w:rPr>
                <w:sz w:val="28"/>
                <w:szCs w:val="28"/>
              </w:rPr>
            </w:pPr>
            <w:r w:rsidRPr="00D20AF4">
              <w:rPr>
                <w:sz w:val="28"/>
                <w:szCs w:val="28"/>
              </w:rPr>
              <w:t>- певческие навыки</w:t>
            </w:r>
          </w:p>
          <w:p w:rsidR="00BF23D2" w:rsidRPr="00D20AF4" w:rsidRDefault="00BF23D2" w:rsidP="00B213B6">
            <w:pPr>
              <w:spacing w:line="276" w:lineRule="auto"/>
              <w:jc w:val="both"/>
              <w:rPr>
                <w:sz w:val="28"/>
                <w:szCs w:val="28"/>
              </w:rPr>
            </w:pPr>
            <w:r w:rsidRPr="00D20AF4">
              <w:rPr>
                <w:sz w:val="28"/>
                <w:szCs w:val="28"/>
              </w:rPr>
              <w:t>- движения под музыку</w:t>
            </w:r>
          </w:p>
          <w:p w:rsidR="00BF23D2" w:rsidRPr="00D20AF4" w:rsidRDefault="00BF23D2" w:rsidP="00B213B6">
            <w:pPr>
              <w:spacing w:line="276" w:lineRule="auto"/>
              <w:jc w:val="both"/>
              <w:rPr>
                <w:sz w:val="28"/>
                <w:szCs w:val="28"/>
              </w:rPr>
            </w:pPr>
            <w:r w:rsidRPr="00D20AF4">
              <w:rPr>
                <w:sz w:val="28"/>
                <w:szCs w:val="28"/>
              </w:rPr>
              <w:t>- выразительность выполнения танцевальных движений</w:t>
            </w:r>
          </w:p>
          <w:p w:rsidR="00BF23D2" w:rsidRPr="00D20AF4" w:rsidRDefault="00BF23D2" w:rsidP="00B213B6">
            <w:pPr>
              <w:spacing w:line="276" w:lineRule="auto"/>
              <w:jc w:val="both"/>
              <w:rPr>
                <w:sz w:val="28"/>
                <w:szCs w:val="28"/>
              </w:rPr>
            </w:pPr>
            <w:r w:rsidRPr="00D20AF4">
              <w:rPr>
                <w:sz w:val="28"/>
                <w:szCs w:val="28"/>
              </w:rPr>
              <w:t>- внятность выполнения танцевальных движений</w:t>
            </w:r>
          </w:p>
          <w:p w:rsidR="00BF23D2" w:rsidRPr="00D20AF4" w:rsidRDefault="00BF23D2" w:rsidP="00B213B6">
            <w:pPr>
              <w:spacing w:line="276" w:lineRule="auto"/>
              <w:jc w:val="both"/>
              <w:rPr>
                <w:sz w:val="28"/>
                <w:szCs w:val="28"/>
              </w:rPr>
            </w:pPr>
            <w:r w:rsidRPr="00D20AF4">
              <w:rPr>
                <w:sz w:val="28"/>
                <w:szCs w:val="28"/>
              </w:rPr>
              <w:t>- правильность передачи мелодии</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по параметрам:</w:t>
            </w:r>
          </w:p>
          <w:p w:rsidR="00BF23D2" w:rsidRPr="00D20AF4" w:rsidRDefault="00BF23D2" w:rsidP="00B213B6">
            <w:pPr>
              <w:spacing w:line="276" w:lineRule="auto"/>
              <w:jc w:val="both"/>
              <w:rPr>
                <w:sz w:val="28"/>
                <w:szCs w:val="28"/>
              </w:rPr>
            </w:pPr>
            <w:r w:rsidRPr="00D20AF4">
              <w:rPr>
                <w:sz w:val="28"/>
                <w:szCs w:val="28"/>
              </w:rPr>
              <w:t>- моторные навыки:</w:t>
            </w:r>
          </w:p>
          <w:p w:rsidR="00BF23D2" w:rsidRPr="00D20AF4" w:rsidRDefault="00BF23D2" w:rsidP="00B213B6">
            <w:pPr>
              <w:spacing w:line="276" w:lineRule="auto"/>
              <w:jc w:val="both"/>
              <w:rPr>
                <w:sz w:val="28"/>
                <w:szCs w:val="28"/>
              </w:rPr>
            </w:pPr>
            <w:r w:rsidRPr="00D20AF4">
              <w:rPr>
                <w:sz w:val="28"/>
                <w:szCs w:val="28"/>
              </w:rPr>
              <w:t>прыжки, лазание, равновесие</w:t>
            </w:r>
          </w:p>
          <w:p w:rsidR="00BF23D2" w:rsidRPr="00D20AF4" w:rsidRDefault="00BF23D2" w:rsidP="00B213B6">
            <w:pPr>
              <w:spacing w:line="276" w:lineRule="auto"/>
              <w:jc w:val="both"/>
              <w:rPr>
                <w:sz w:val="28"/>
                <w:szCs w:val="28"/>
              </w:rPr>
            </w:pPr>
            <w:r w:rsidRPr="00D20AF4">
              <w:rPr>
                <w:sz w:val="28"/>
                <w:szCs w:val="28"/>
              </w:rPr>
              <w:t>- игра</w:t>
            </w:r>
          </w:p>
        </w:tc>
      </w:tr>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ПОДГОТОВИТЕЛЬНЫЙ ЭТАП</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sz w:val="28"/>
                <w:szCs w:val="28"/>
              </w:rPr>
              <w:t>-формирование произвольных форм деятельности и осознанного отношения к занятиям;</w:t>
            </w:r>
          </w:p>
          <w:p w:rsidR="00BF23D2" w:rsidRPr="00D20AF4" w:rsidRDefault="00BF23D2" w:rsidP="00B213B6">
            <w:pPr>
              <w:spacing w:line="276" w:lineRule="auto"/>
              <w:jc w:val="both"/>
              <w:rPr>
                <w:sz w:val="28"/>
                <w:szCs w:val="28"/>
              </w:rPr>
            </w:pPr>
            <w:r w:rsidRPr="00D20AF4">
              <w:rPr>
                <w:sz w:val="28"/>
                <w:szCs w:val="28"/>
              </w:rPr>
              <w:t>-развитие по</w:t>
            </w:r>
            <w:r w:rsidRPr="00D20AF4">
              <w:rPr>
                <w:sz w:val="28"/>
                <w:szCs w:val="28"/>
              </w:rPr>
              <w:lastRenderedPageBreak/>
              <w:t>нимания устной речи;</w:t>
            </w:r>
          </w:p>
          <w:p w:rsidR="00BF23D2" w:rsidRPr="00D20AF4" w:rsidRDefault="00BF23D2" w:rsidP="00B213B6">
            <w:pPr>
              <w:spacing w:line="276" w:lineRule="auto"/>
              <w:jc w:val="both"/>
              <w:rPr>
                <w:sz w:val="28"/>
                <w:szCs w:val="28"/>
              </w:rPr>
            </w:pPr>
            <w:r w:rsidRPr="00D20AF4">
              <w:rPr>
                <w:sz w:val="28"/>
                <w:szCs w:val="28"/>
              </w:rPr>
              <w:t>-подготовка к овладению диалогической формой общения;</w:t>
            </w:r>
          </w:p>
          <w:p w:rsidR="00BF23D2" w:rsidRPr="00D20AF4" w:rsidRDefault="00BF23D2" w:rsidP="00B213B6">
            <w:pPr>
              <w:spacing w:line="276" w:lineRule="auto"/>
              <w:jc w:val="both"/>
              <w:rPr>
                <w:sz w:val="28"/>
                <w:szCs w:val="28"/>
              </w:rPr>
            </w:pPr>
            <w:r w:rsidRPr="00D20AF4">
              <w:rPr>
                <w:sz w:val="28"/>
                <w:szCs w:val="28"/>
              </w:rPr>
              <w:t>-развитие моторики</w:t>
            </w:r>
          </w:p>
        </w:tc>
        <w:tc>
          <w:tcPr>
            <w:tcW w:w="3070" w:type="dxa"/>
          </w:tcPr>
          <w:p w:rsidR="00BF23D2" w:rsidRPr="00D20AF4" w:rsidRDefault="00BF23D2" w:rsidP="00B213B6">
            <w:pPr>
              <w:spacing w:line="276" w:lineRule="auto"/>
              <w:jc w:val="both"/>
              <w:rPr>
                <w:sz w:val="28"/>
                <w:szCs w:val="28"/>
              </w:rPr>
            </w:pPr>
            <w:r w:rsidRPr="00D20AF4">
              <w:rPr>
                <w:sz w:val="28"/>
                <w:szCs w:val="28"/>
              </w:rPr>
              <w:lastRenderedPageBreak/>
              <w:t>формирование произвольных форм деятельности и осознанного отношения к занятиям;</w:t>
            </w:r>
          </w:p>
        </w:tc>
        <w:tc>
          <w:tcPr>
            <w:tcW w:w="3070" w:type="dxa"/>
          </w:tcPr>
          <w:p w:rsidR="00BF23D2" w:rsidRPr="00D20AF4" w:rsidRDefault="00BF23D2" w:rsidP="00B213B6">
            <w:pPr>
              <w:spacing w:line="276" w:lineRule="auto"/>
              <w:jc w:val="both"/>
              <w:rPr>
                <w:sz w:val="28"/>
                <w:szCs w:val="28"/>
              </w:rPr>
            </w:pPr>
            <w:r w:rsidRPr="00D20AF4">
              <w:rPr>
                <w:sz w:val="28"/>
                <w:szCs w:val="28"/>
              </w:rPr>
              <w:t>-формирование произвольных форм деятельности и осознанного отношения к занятиям;</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sz w:val="28"/>
                <w:szCs w:val="28"/>
              </w:rPr>
            </w:pPr>
            <w:r w:rsidRPr="00D20AF4">
              <w:rPr>
                <w:sz w:val="28"/>
                <w:szCs w:val="28"/>
              </w:rPr>
              <w:lastRenderedPageBreak/>
              <w:t>формирование произвольных форм деятельности и осознанного отношения к занятиям;</w:t>
            </w:r>
          </w:p>
        </w:tc>
        <w:tc>
          <w:tcPr>
            <w:tcW w:w="3071" w:type="dxa"/>
          </w:tcPr>
          <w:p w:rsidR="00BF23D2" w:rsidRPr="00D20AF4" w:rsidRDefault="00BF23D2" w:rsidP="00B213B6">
            <w:pPr>
              <w:spacing w:line="276" w:lineRule="auto"/>
              <w:jc w:val="both"/>
              <w:rPr>
                <w:sz w:val="28"/>
                <w:szCs w:val="28"/>
              </w:rPr>
            </w:pPr>
            <w:r w:rsidRPr="00D20AF4">
              <w:rPr>
                <w:sz w:val="28"/>
                <w:szCs w:val="28"/>
              </w:rPr>
              <w:t>формирование произвольных форм деятельности и осознанного отношения к занятиям;</w:t>
            </w:r>
          </w:p>
        </w:tc>
      </w:tr>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ОСНОВНОЙ ЭТАП</w:t>
            </w: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общей моторики:</w:t>
            </w:r>
          </w:p>
          <w:p w:rsidR="00BF23D2" w:rsidRPr="00D20AF4" w:rsidRDefault="00BF23D2" w:rsidP="00B213B6">
            <w:pPr>
              <w:spacing w:line="276" w:lineRule="auto"/>
              <w:jc w:val="both"/>
              <w:rPr>
                <w:sz w:val="28"/>
                <w:szCs w:val="28"/>
              </w:rPr>
            </w:pPr>
            <w:r w:rsidRPr="00D20AF4">
              <w:rPr>
                <w:sz w:val="28"/>
                <w:szCs w:val="28"/>
              </w:rPr>
              <w:t>- выполнение гимнастических упражнений;</w:t>
            </w:r>
          </w:p>
          <w:p w:rsidR="00BF23D2" w:rsidRPr="00D20AF4" w:rsidRDefault="00BF23D2" w:rsidP="00B213B6">
            <w:pPr>
              <w:spacing w:line="276" w:lineRule="auto"/>
              <w:jc w:val="both"/>
              <w:rPr>
                <w:sz w:val="28"/>
                <w:szCs w:val="28"/>
              </w:rPr>
            </w:pPr>
            <w:r w:rsidRPr="00D20AF4">
              <w:rPr>
                <w:sz w:val="28"/>
                <w:szCs w:val="28"/>
              </w:rPr>
              <w:t>- игры для развития координации и чувства ритма;</w:t>
            </w:r>
          </w:p>
          <w:p w:rsidR="00BF23D2" w:rsidRPr="00D20AF4" w:rsidRDefault="00BF23D2" w:rsidP="00B213B6">
            <w:pPr>
              <w:spacing w:line="276" w:lineRule="auto"/>
              <w:jc w:val="both"/>
              <w:rPr>
                <w:sz w:val="28"/>
                <w:szCs w:val="28"/>
              </w:rPr>
            </w:pPr>
            <w:r w:rsidRPr="00D20AF4">
              <w:rPr>
                <w:sz w:val="28"/>
                <w:szCs w:val="28"/>
              </w:rPr>
              <w:t>- упражнения мышц плечевого пояса, шеи и глотки;</w:t>
            </w:r>
          </w:p>
          <w:p w:rsidR="00BF23D2" w:rsidRPr="00D20AF4" w:rsidRDefault="00BF23D2" w:rsidP="00B213B6">
            <w:pPr>
              <w:spacing w:line="276" w:lineRule="auto"/>
              <w:jc w:val="both"/>
              <w:rPr>
                <w:b/>
                <w:bCs/>
                <w:sz w:val="28"/>
                <w:szCs w:val="28"/>
              </w:rPr>
            </w:pPr>
            <w:r w:rsidRPr="00D20AF4">
              <w:rPr>
                <w:b/>
                <w:bCs/>
                <w:sz w:val="28"/>
                <w:szCs w:val="28"/>
              </w:rPr>
              <w:t>Речь с движениями;</w:t>
            </w:r>
          </w:p>
          <w:p w:rsidR="00BF23D2" w:rsidRPr="00D20AF4" w:rsidRDefault="00BF23D2" w:rsidP="00B213B6">
            <w:pPr>
              <w:spacing w:line="276" w:lineRule="auto"/>
              <w:jc w:val="both"/>
              <w:rPr>
                <w:sz w:val="28"/>
                <w:szCs w:val="28"/>
              </w:rPr>
            </w:pPr>
            <w:r w:rsidRPr="00D20AF4">
              <w:rPr>
                <w:sz w:val="28"/>
                <w:szCs w:val="28"/>
              </w:rPr>
              <w:t>-релаксация  (расслабление, успокоение);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пространстве;</w:t>
            </w:r>
          </w:p>
          <w:p w:rsidR="00BF23D2" w:rsidRPr="00D20AF4" w:rsidRDefault="00BF23D2" w:rsidP="00B213B6">
            <w:pPr>
              <w:spacing w:line="276" w:lineRule="auto"/>
              <w:jc w:val="both"/>
              <w:rPr>
                <w:sz w:val="28"/>
                <w:szCs w:val="28"/>
              </w:rPr>
            </w:pPr>
            <w:r w:rsidRPr="00D20AF4">
              <w:rPr>
                <w:sz w:val="28"/>
                <w:szCs w:val="28"/>
              </w:rPr>
              <w:t xml:space="preserve">-упражнения на ориентировку в схеме </w:t>
            </w:r>
            <w:r w:rsidRPr="00D20AF4">
              <w:rPr>
                <w:sz w:val="28"/>
                <w:szCs w:val="28"/>
              </w:rPr>
              <w:lastRenderedPageBreak/>
              <w:t>тела.</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lastRenderedPageBreak/>
              <w:t>Развитие общей моторики:</w:t>
            </w:r>
          </w:p>
          <w:p w:rsidR="00BF23D2" w:rsidRPr="00D20AF4" w:rsidRDefault="00BF23D2" w:rsidP="00B213B6">
            <w:pPr>
              <w:spacing w:line="276" w:lineRule="auto"/>
              <w:jc w:val="both"/>
              <w:rPr>
                <w:sz w:val="28"/>
                <w:szCs w:val="28"/>
              </w:rPr>
            </w:pPr>
            <w:r w:rsidRPr="00D20AF4">
              <w:rPr>
                <w:sz w:val="28"/>
                <w:szCs w:val="28"/>
              </w:rPr>
              <w:t>- выполнение гимнастических упражнений;</w:t>
            </w:r>
          </w:p>
          <w:p w:rsidR="00BF23D2" w:rsidRPr="00D20AF4" w:rsidRDefault="00BF23D2" w:rsidP="00B213B6">
            <w:pPr>
              <w:spacing w:line="276" w:lineRule="auto"/>
              <w:jc w:val="both"/>
              <w:rPr>
                <w:sz w:val="28"/>
                <w:szCs w:val="28"/>
              </w:rPr>
            </w:pPr>
            <w:r w:rsidRPr="00D20AF4">
              <w:rPr>
                <w:sz w:val="28"/>
                <w:szCs w:val="28"/>
              </w:rPr>
              <w:t>- игры для развития координации и чувства ритма;</w:t>
            </w:r>
          </w:p>
          <w:p w:rsidR="00BF23D2" w:rsidRPr="00D20AF4" w:rsidRDefault="00BF23D2" w:rsidP="00B213B6">
            <w:pPr>
              <w:spacing w:line="276" w:lineRule="auto"/>
              <w:jc w:val="both"/>
              <w:rPr>
                <w:sz w:val="28"/>
                <w:szCs w:val="28"/>
              </w:rPr>
            </w:pPr>
            <w:r w:rsidRPr="00D20AF4">
              <w:rPr>
                <w:sz w:val="28"/>
                <w:szCs w:val="28"/>
              </w:rPr>
              <w:t xml:space="preserve">- упражнения мышц плечевого пояса, шеи и глотки; </w:t>
            </w:r>
          </w:p>
          <w:p w:rsidR="00BF23D2" w:rsidRPr="00D20AF4" w:rsidRDefault="00BF23D2" w:rsidP="00B213B6">
            <w:pPr>
              <w:spacing w:line="276" w:lineRule="auto"/>
              <w:jc w:val="both"/>
              <w:rPr>
                <w:b/>
                <w:bCs/>
                <w:sz w:val="28"/>
                <w:szCs w:val="28"/>
              </w:rPr>
            </w:pPr>
            <w:r w:rsidRPr="00D20AF4">
              <w:rPr>
                <w:b/>
                <w:bCs/>
                <w:sz w:val="28"/>
                <w:szCs w:val="28"/>
              </w:rPr>
              <w:t>Речь с движениями.</w:t>
            </w:r>
          </w:p>
          <w:p w:rsidR="00BF23D2" w:rsidRPr="00D20AF4" w:rsidRDefault="00BF23D2" w:rsidP="00B213B6">
            <w:pPr>
              <w:spacing w:line="276" w:lineRule="auto"/>
              <w:jc w:val="both"/>
              <w:rPr>
                <w:sz w:val="28"/>
                <w:szCs w:val="28"/>
              </w:rPr>
            </w:pPr>
            <w:r w:rsidRPr="00D20AF4">
              <w:rPr>
                <w:sz w:val="28"/>
                <w:szCs w:val="28"/>
              </w:rPr>
              <w:t>релаксация  (расслабление, успокоение).</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Речь с движениями</w:t>
            </w:r>
          </w:p>
          <w:p w:rsidR="00BF23D2" w:rsidRPr="00D20AF4" w:rsidRDefault="00BF23D2" w:rsidP="00B213B6">
            <w:pPr>
              <w:spacing w:line="276" w:lineRule="auto"/>
              <w:jc w:val="both"/>
              <w:rPr>
                <w:sz w:val="28"/>
                <w:szCs w:val="28"/>
              </w:rPr>
            </w:pPr>
            <w:r w:rsidRPr="00D20AF4">
              <w:rPr>
                <w:sz w:val="28"/>
                <w:szCs w:val="28"/>
              </w:rPr>
              <w:t>(элементы логоритмики)</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общей моторики:</w:t>
            </w:r>
          </w:p>
          <w:p w:rsidR="00BF23D2" w:rsidRPr="00D20AF4" w:rsidRDefault="00BF23D2" w:rsidP="00B213B6">
            <w:pPr>
              <w:spacing w:line="276" w:lineRule="auto"/>
              <w:jc w:val="both"/>
              <w:rPr>
                <w:sz w:val="28"/>
                <w:szCs w:val="28"/>
              </w:rPr>
            </w:pPr>
            <w:r w:rsidRPr="00D20AF4">
              <w:rPr>
                <w:sz w:val="28"/>
                <w:szCs w:val="28"/>
              </w:rPr>
              <w:t>- выполнение гимнастических упражнений;</w:t>
            </w:r>
          </w:p>
          <w:p w:rsidR="00BF23D2" w:rsidRPr="00D20AF4" w:rsidRDefault="00BF23D2" w:rsidP="00B213B6">
            <w:pPr>
              <w:spacing w:line="276" w:lineRule="auto"/>
              <w:jc w:val="both"/>
              <w:rPr>
                <w:sz w:val="28"/>
                <w:szCs w:val="28"/>
              </w:rPr>
            </w:pPr>
            <w:r w:rsidRPr="00D20AF4">
              <w:rPr>
                <w:sz w:val="28"/>
                <w:szCs w:val="28"/>
              </w:rPr>
              <w:t>- игры для развития координации и чувства ритма;</w:t>
            </w:r>
          </w:p>
          <w:p w:rsidR="00BF23D2" w:rsidRPr="00D20AF4" w:rsidRDefault="00BF23D2" w:rsidP="00B213B6">
            <w:pPr>
              <w:spacing w:line="276" w:lineRule="auto"/>
              <w:jc w:val="both"/>
              <w:rPr>
                <w:sz w:val="28"/>
                <w:szCs w:val="28"/>
              </w:rPr>
            </w:pPr>
            <w:r w:rsidRPr="00D20AF4">
              <w:rPr>
                <w:sz w:val="28"/>
                <w:szCs w:val="28"/>
              </w:rPr>
              <w:t>- упражнения мышц плечевого пояса, шеи и глотки;</w:t>
            </w:r>
          </w:p>
          <w:p w:rsidR="00BF23D2" w:rsidRPr="00D20AF4" w:rsidRDefault="00BF23D2" w:rsidP="00B213B6">
            <w:pPr>
              <w:spacing w:line="276" w:lineRule="auto"/>
              <w:jc w:val="both"/>
              <w:rPr>
                <w:sz w:val="28"/>
                <w:szCs w:val="28"/>
              </w:rPr>
            </w:pPr>
            <w:r w:rsidRPr="00D20AF4">
              <w:rPr>
                <w:sz w:val="28"/>
                <w:szCs w:val="28"/>
              </w:rPr>
              <w:t xml:space="preserve"> </w:t>
            </w:r>
            <w:r w:rsidRPr="00D20AF4">
              <w:rPr>
                <w:b/>
                <w:bCs/>
                <w:sz w:val="28"/>
                <w:szCs w:val="28"/>
              </w:rPr>
              <w:t>Речь с движениями</w:t>
            </w:r>
            <w:r w:rsidRPr="00D20AF4">
              <w:rPr>
                <w:sz w:val="28"/>
                <w:szCs w:val="28"/>
              </w:rPr>
              <w:t xml:space="preserve">;  </w:t>
            </w:r>
          </w:p>
          <w:p w:rsidR="00BF23D2" w:rsidRPr="00D20AF4" w:rsidRDefault="00BF23D2" w:rsidP="00B213B6">
            <w:pPr>
              <w:spacing w:line="276" w:lineRule="auto"/>
              <w:jc w:val="both"/>
              <w:rPr>
                <w:sz w:val="28"/>
                <w:szCs w:val="28"/>
              </w:rPr>
            </w:pPr>
            <w:r w:rsidRPr="00D20AF4">
              <w:rPr>
                <w:sz w:val="28"/>
                <w:szCs w:val="28"/>
              </w:rPr>
              <w:t>-релаксация  (расслабление, успокоение);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пространстве;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схеме тела.</w:t>
            </w:r>
          </w:p>
        </w:tc>
        <w:tc>
          <w:tcPr>
            <w:tcW w:w="3071" w:type="dxa"/>
          </w:tcPr>
          <w:p w:rsidR="00BF23D2" w:rsidRPr="00D20AF4" w:rsidRDefault="00BF23D2" w:rsidP="00B213B6">
            <w:pPr>
              <w:spacing w:line="276" w:lineRule="auto"/>
              <w:jc w:val="both"/>
              <w:rPr>
                <w:sz w:val="28"/>
                <w:szCs w:val="28"/>
              </w:rPr>
            </w:pPr>
            <w:r w:rsidRPr="00D20AF4">
              <w:rPr>
                <w:b/>
                <w:bCs/>
                <w:sz w:val="28"/>
                <w:szCs w:val="28"/>
              </w:rPr>
              <w:t>Развитие общей моторики</w:t>
            </w:r>
            <w:r w:rsidRPr="00D20AF4">
              <w:rPr>
                <w:sz w:val="28"/>
                <w:szCs w:val="28"/>
              </w:rPr>
              <w:t>:</w:t>
            </w:r>
          </w:p>
          <w:p w:rsidR="00BF23D2" w:rsidRPr="00D20AF4" w:rsidRDefault="00BF23D2" w:rsidP="00B213B6">
            <w:pPr>
              <w:spacing w:line="276" w:lineRule="auto"/>
              <w:jc w:val="both"/>
              <w:rPr>
                <w:sz w:val="28"/>
                <w:szCs w:val="28"/>
              </w:rPr>
            </w:pPr>
            <w:r w:rsidRPr="00D20AF4">
              <w:rPr>
                <w:sz w:val="28"/>
                <w:szCs w:val="28"/>
              </w:rPr>
              <w:t>- выполнение гимнастических упражнений;</w:t>
            </w:r>
          </w:p>
          <w:p w:rsidR="00BF23D2" w:rsidRPr="00D20AF4" w:rsidRDefault="00BF23D2" w:rsidP="00B213B6">
            <w:pPr>
              <w:spacing w:line="276" w:lineRule="auto"/>
              <w:jc w:val="both"/>
              <w:rPr>
                <w:sz w:val="28"/>
                <w:szCs w:val="28"/>
              </w:rPr>
            </w:pPr>
            <w:r w:rsidRPr="00D20AF4">
              <w:rPr>
                <w:sz w:val="28"/>
                <w:szCs w:val="28"/>
              </w:rPr>
              <w:t xml:space="preserve"> - игры для развития координации и чувства ритма;</w:t>
            </w:r>
          </w:p>
          <w:p w:rsidR="00BF23D2" w:rsidRPr="00D20AF4" w:rsidRDefault="00BF23D2" w:rsidP="00B213B6">
            <w:pPr>
              <w:spacing w:line="276" w:lineRule="auto"/>
              <w:jc w:val="both"/>
              <w:rPr>
                <w:sz w:val="28"/>
                <w:szCs w:val="28"/>
              </w:rPr>
            </w:pPr>
            <w:r w:rsidRPr="00D20AF4">
              <w:rPr>
                <w:sz w:val="28"/>
                <w:szCs w:val="28"/>
              </w:rPr>
              <w:t>- упражнения мышц плечевого пояса, шеи и глотки;</w:t>
            </w:r>
          </w:p>
          <w:p w:rsidR="00BF23D2" w:rsidRPr="00D20AF4" w:rsidRDefault="00BF23D2" w:rsidP="00B213B6">
            <w:pPr>
              <w:spacing w:line="276" w:lineRule="auto"/>
              <w:jc w:val="both"/>
              <w:rPr>
                <w:b/>
                <w:bCs/>
                <w:sz w:val="28"/>
                <w:szCs w:val="28"/>
              </w:rPr>
            </w:pPr>
            <w:r w:rsidRPr="00D20AF4">
              <w:rPr>
                <w:b/>
                <w:bCs/>
                <w:sz w:val="28"/>
                <w:szCs w:val="28"/>
              </w:rPr>
              <w:t xml:space="preserve"> Речь с движениями;</w:t>
            </w:r>
          </w:p>
          <w:p w:rsidR="00BF23D2" w:rsidRPr="00D20AF4" w:rsidRDefault="00BF23D2" w:rsidP="00B213B6">
            <w:pPr>
              <w:spacing w:line="276" w:lineRule="auto"/>
              <w:jc w:val="both"/>
              <w:rPr>
                <w:sz w:val="28"/>
                <w:szCs w:val="28"/>
              </w:rPr>
            </w:pPr>
            <w:r w:rsidRPr="00D20AF4">
              <w:rPr>
                <w:sz w:val="28"/>
                <w:szCs w:val="28"/>
              </w:rPr>
              <w:t>- упражнения на ориентировку в пространстве;</w:t>
            </w:r>
          </w:p>
          <w:p w:rsidR="00BF23D2" w:rsidRPr="00D20AF4" w:rsidRDefault="00BF23D2" w:rsidP="00B213B6">
            <w:pPr>
              <w:spacing w:line="276" w:lineRule="auto"/>
              <w:jc w:val="both"/>
              <w:rPr>
                <w:sz w:val="28"/>
                <w:szCs w:val="28"/>
              </w:rPr>
            </w:pPr>
            <w:r w:rsidRPr="00D20AF4">
              <w:rPr>
                <w:sz w:val="28"/>
                <w:szCs w:val="28"/>
              </w:rPr>
              <w:t>-упражнения на ориентировку в схеме тела.</w:t>
            </w:r>
          </w:p>
          <w:p w:rsidR="00BF23D2" w:rsidRPr="00D20AF4" w:rsidRDefault="00BF23D2" w:rsidP="00B213B6">
            <w:pPr>
              <w:spacing w:line="276" w:lineRule="auto"/>
              <w:jc w:val="both"/>
              <w:rPr>
                <w:sz w:val="28"/>
                <w:szCs w:val="28"/>
              </w:rPr>
            </w:pP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-упражнения для развития мышц руки;</w:t>
            </w:r>
          </w:p>
          <w:p w:rsidR="00BF23D2" w:rsidRPr="00D20AF4" w:rsidRDefault="00BF23D2" w:rsidP="00B213B6">
            <w:pPr>
              <w:spacing w:line="276" w:lineRule="auto"/>
              <w:jc w:val="both"/>
              <w:rPr>
                <w:sz w:val="28"/>
                <w:szCs w:val="28"/>
              </w:rPr>
            </w:pPr>
            <w:r w:rsidRPr="00D20AF4">
              <w:rPr>
                <w:sz w:val="28"/>
                <w:szCs w:val="28"/>
              </w:rPr>
              <w:t>-упражнения с пальчиками;</w:t>
            </w:r>
          </w:p>
          <w:p w:rsidR="00BF23D2" w:rsidRPr="00D20AF4" w:rsidRDefault="00BF23D2" w:rsidP="00B213B6">
            <w:pPr>
              <w:spacing w:line="276" w:lineRule="auto"/>
              <w:jc w:val="both"/>
              <w:rPr>
                <w:sz w:val="28"/>
                <w:szCs w:val="28"/>
              </w:rPr>
            </w:pPr>
            <w:r w:rsidRPr="00D20AF4">
              <w:rPr>
                <w:sz w:val="28"/>
                <w:szCs w:val="28"/>
              </w:rPr>
              <w:t>-обведение шаблонов;</w:t>
            </w:r>
          </w:p>
          <w:p w:rsidR="00BF23D2" w:rsidRPr="00D20AF4" w:rsidRDefault="00BF23D2" w:rsidP="00B213B6">
            <w:pPr>
              <w:spacing w:line="276" w:lineRule="auto"/>
              <w:jc w:val="both"/>
              <w:rPr>
                <w:sz w:val="28"/>
                <w:szCs w:val="28"/>
              </w:rPr>
            </w:pPr>
            <w:r w:rsidRPr="00D20AF4">
              <w:rPr>
                <w:sz w:val="28"/>
                <w:szCs w:val="28"/>
              </w:rPr>
              <w:t>-выполнение различных видов штриховок;</w:t>
            </w:r>
          </w:p>
          <w:p w:rsidR="00BF23D2" w:rsidRPr="00D20AF4" w:rsidRDefault="00BF23D2" w:rsidP="00B213B6">
            <w:pPr>
              <w:spacing w:line="276" w:lineRule="auto"/>
              <w:jc w:val="both"/>
              <w:rPr>
                <w:sz w:val="28"/>
                <w:szCs w:val="28"/>
              </w:rPr>
            </w:pPr>
            <w:r w:rsidRPr="00D20AF4">
              <w:rPr>
                <w:sz w:val="28"/>
                <w:szCs w:val="28"/>
              </w:rPr>
              <w:t>-игры со шнуровками;</w:t>
            </w:r>
          </w:p>
          <w:p w:rsidR="00BF23D2" w:rsidRPr="00D20AF4" w:rsidRDefault="00BF23D2" w:rsidP="00B213B6">
            <w:pPr>
              <w:spacing w:line="276" w:lineRule="auto"/>
              <w:jc w:val="both"/>
              <w:rPr>
                <w:sz w:val="28"/>
                <w:szCs w:val="28"/>
              </w:rPr>
            </w:pPr>
            <w:r w:rsidRPr="00D20AF4">
              <w:rPr>
                <w:sz w:val="28"/>
                <w:szCs w:val="28"/>
              </w:rPr>
              <w:t>-массаж кистей рук.</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-упражнения для развития мышц руки;</w:t>
            </w:r>
          </w:p>
          <w:p w:rsidR="00BF23D2" w:rsidRPr="00D20AF4" w:rsidRDefault="00BF23D2" w:rsidP="00B213B6">
            <w:pPr>
              <w:spacing w:line="276" w:lineRule="auto"/>
              <w:jc w:val="both"/>
              <w:rPr>
                <w:sz w:val="28"/>
                <w:szCs w:val="28"/>
              </w:rPr>
            </w:pPr>
            <w:r w:rsidRPr="00D20AF4">
              <w:rPr>
                <w:sz w:val="28"/>
                <w:szCs w:val="28"/>
              </w:rPr>
              <w:t>-упражнения с пальчиками;</w:t>
            </w:r>
          </w:p>
          <w:p w:rsidR="00BF23D2" w:rsidRPr="00D20AF4" w:rsidRDefault="00BF23D2" w:rsidP="00B213B6">
            <w:pPr>
              <w:spacing w:line="276" w:lineRule="auto"/>
              <w:jc w:val="both"/>
              <w:rPr>
                <w:sz w:val="28"/>
                <w:szCs w:val="28"/>
              </w:rPr>
            </w:pPr>
            <w:r w:rsidRPr="00D20AF4">
              <w:rPr>
                <w:sz w:val="28"/>
                <w:szCs w:val="28"/>
              </w:rPr>
              <w:t>-обведение шаблонов;</w:t>
            </w:r>
          </w:p>
          <w:p w:rsidR="00BF23D2" w:rsidRPr="00D20AF4" w:rsidRDefault="00BF23D2" w:rsidP="00B213B6">
            <w:pPr>
              <w:spacing w:line="276" w:lineRule="auto"/>
              <w:jc w:val="both"/>
              <w:rPr>
                <w:sz w:val="28"/>
                <w:szCs w:val="28"/>
              </w:rPr>
            </w:pPr>
            <w:r w:rsidRPr="00D20AF4">
              <w:rPr>
                <w:sz w:val="28"/>
                <w:szCs w:val="28"/>
              </w:rPr>
              <w:t>-выполнение различных видов штриховок;</w:t>
            </w:r>
          </w:p>
          <w:p w:rsidR="00BF23D2" w:rsidRPr="00D20AF4" w:rsidRDefault="00BF23D2" w:rsidP="00B213B6">
            <w:pPr>
              <w:spacing w:line="276" w:lineRule="auto"/>
              <w:jc w:val="both"/>
              <w:rPr>
                <w:sz w:val="28"/>
                <w:szCs w:val="28"/>
              </w:rPr>
            </w:pPr>
            <w:r w:rsidRPr="00D20AF4">
              <w:rPr>
                <w:sz w:val="28"/>
                <w:szCs w:val="28"/>
              </w:rPr>
              <w:t>-игры со шнуровками;</w:t>
            </w:r>
          </w:p>
          <w:p w:rsidR="00BF23D2" w:rsidRPr="00D20AF4" w:rsidRDefault="00BF23D2" w:rsidP="00B213B6">
            <w:pPr>
              <w:spacing w:line="276" w:lineRule="auto"/>
              <w:jc w:val="both"/>
              <w:rPr>
                <w:sz w:val="28"/>
                <w:szCs w:val="28"/>
              </w:rPr>
            </w:pPr>
            <w:r w:rsidRPr="00D20AF4">
              <w:rPr>
                <w:sz w:val="28"/>
                <w:szCs w:val="28"/>
              </w:rPr>
              <w:t>-массаж кистей рук;</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-упражнения с пальчиками.</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-упражнения с пальчиками под музыку</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мелких движений кистей рук и пальцев:</w:t>
            </w:r>
          </w:p>
          <w:p w:rsidR="00BF23D2" w:rsidRPr="00D20AF4" w:rsidRDefault="00BF23D2" w:rsidP="00B213B6">
            <w:pPr>
              <w:spacing w:line="276" w:lineRule="auto"/>
              <w:jc w:val="both"/>
              <w:rPr>
                <w:sz w:val="28"/>
                <w:szCs w:val="28"/>
              </w:rPr>
            </w:pPr>
            <w:r w:rsidRPr="00D20AF4">
              <w:rPr>
                <w:sz w:val="28"/>
                <w:szCs w:val="28"/>
              </w:rPr>
              <w:t>- упражнения с мелкими предметами (мячи, мешочки с песком, палочки...)</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подвижности артикуляционного аппарата:</w:t>
            </w:r>
          </w:p>
          <w:p w:rsidR="00BF23D2" w:rsidRPr="00D20AF4" w:rsidRDefault="00BF23D2" w:rsidP="00B213B6">
            <w:pPr>
              <w:spacing w:line="276" w:lineRule="auto"/>
              <w:jc w:val="both"/>
              <w:rPr>
                <w:sz w:val="28"/>
                <w:szCs w:val="28"/>
              </w:rPr>
            </w:pPr>
            <w:r w:rsidRPr="00D20AF4">
              <w:rPr>
                <w:sz w:val="28"/>
                <w:szCs w:val="28"/>
              </w:rPr>
              <w:t>-упражнения, направленные на развитие подвижности губ;</w:t>
            </w:r>
          </w:p>
          <w:p w:rsidR="00BF23D2" w:rsidRPr="00D20AF4" w:rsidRDefault="00BF23D2" w:rsidP="00B213B6">
            <w:pPr>
              <w:spacing w:line="276" w:lineRule="auto"/>
              <w:jc w:val="both"/>
              <w:rPr>
                <w:sz w:val="28"/>
                <w:szCs w:val="28"/>
              </w:rPr>
            </w:pPr>
            <w:r w:rsidRPr="00D20AF4">
              <w:rPr>
                <w:sz w:val="28"/>
                <w:szCs w:val="28"/>
              </w:rPr>
              <w:t>- упражнения, направленные на развитие подвижности мышц языка;</w:t>
            </w:r>
          </w:p>
          <w:p w:rsidR="00BF23D2" w:rsidRPr="00D20AF4" w:rsidRDefault="00BF23D2" w:rsidP="00B213B6">
            <w:pPr>
              <w:spacing w:line="276" w:lineRule="auto"/>
              <w:jc w:val="both"/>
              <w:rPr>
                <w:sz w:val="28"/>
                <w:szCs w:val="28"/>
              </w:rPr>
            </w:pPr>
            <w:r w:rsidRPr="00D20AF4">
              <w:rPr>
                <w:sz w:val="28"/>
                <w:szCs w:val="28"/>
              </w:rPr>
              <w:t>-массаж лица и языка.</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подвижности артикуляционного аппарата:</w:t>
            </w:r>
          </w:p>
          <w:p w:rsidR="00BF23D2" w:rsidRPr="00D20AF4" w:rsidRDefault="00BF23D2" w:rsidP="00B213B6">
            <w:pPr>
              <w:spacing w:line="276" w:lineRule="auto"/>
              <w:jc w:val="both"/>
              <w:rPr>
                <w:sz w:val="28"/>
                <w:szCs w:val="28"/>
              </w:rPr>
            </w:pPr>
            <w:r w:rsidRPr="00D20AF4">
              <w:rPr>
                <w:sz w:val="28"/>
                <w:szCs w:val="28"/>
              </w:rPr>
              <w:t>-упражнения, направленные на развитие подвижности губ;</w:t>
            </w:r>
          </w:p>
          <w:p w:rsidR="00BF23D2" w:rsidRPr="00D20AF4" w:rsidRDefault="00BF23D2" w:rsidP="00B213B6">
            <w:pPr>
              <w:spacing w:line="276" w:lineRule="auto"/>
              <w:jc w:val="both"/>
              <w:rPr>
                <w:sz w:val="28"/>
                <w:szCs w:val="28"/>
              </w:rPr>
            </w:pPr>
            <w:r w:rsidRPr="00D20AF4">
              <w:rPr>
                <w:sz w:val="28"/>
                <w:szCs w:val="28"/>
              </w:rPr>
              <w:t>- упражнения, направленные на развитие подвижности мышц языка.</w:t>
            </w:r>
          </w:p>
        </w:tc>
        <w:tc>
          <w:tcPr>
            <w:tcW w:w="3070" w:type="dxa"/>
          </w:tcPr>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подвижности артикуляционного аппарата:</w:t>
            </w:r>
          </w:p>
          <w:p w:rsidR="00BF23D2" w:rsidRPr="00D20AF4" w:rsidRDefault="00BF23D2" w:rsidP="00B213B6">
            <w:pPr>
              <w:spacing w:line="276" w:lineRule="auto"/>
              <w:jc w:val="both"/>
              <w:rPr>
                <w:sz w:val="28"/>
                <w:szCs w:val="28"/>
              </w:rPr>
            </w:pPr>
            <w:r w:rsidRPr="00D20AF4">
              <w:rPr>
                <w:sz w:val="28"/>
                <w:szCs w:val="28"/>
              </w:rPr>
              <w:t>-упражнения, направленные на развитие подвижности губ;</w:t>
            </w:r>
          </w:p>
          <w:p w:rsidR="00BF23D2" w:rsidRPr="00D20AF4" w:rsidRDefault="00BF23D2" w:rsidP="00B213B6">
            <w:pPr>
              <w:spacing w:line="276" w:lineRule="auto"/>
              <w:jc w:val="both"/>
              <w:rPr>
                <w:sz w:val="28"/>
                <w:szCs w:val="28"/>
              </w:rPr>
            </w:pPr>
            <w:r w:rsidRPr="00D20AF4">
              <w:rPr>
                <w:sz w:val="28"/>
                <w:szCs w:val="28"/>
              </w:rPr>
              <w:t>- упражнения, направленные на развитие подвижности мышц языка.</w:t>
            </w:r>
          </w:p>
          <w:p w:rsidR="00BF23D2" w:rsidRPr="00D20AF4" w:rsidRDefault="00BF23D2" w:rsidP="00B213B6">
            <w:pPr>
              <w:spacing w:line="276" w:lineRule="auto"/>
              <w:jc w:val="both"/>
              <w:rPr>
                <w:sz w:val="28"/>
                <w:szCs w:val="28"/>
              </w:rPr>
            </w:pPr>
            <w:r w:rsidRPr="00D20AF4">
              <w:rPr>
                <w:sz w:val="28"/>
                <w:szCs w:val="28"/>
              </w:rPr>
              <w:t xml:space="preserve">Сказка «Путешествие </w:t>
            </w:r>
            <w:r w:rsidRPr="00D20AF4">
              <w:rPr>
                <w:sz w:val="28"/>
                <w:szCs w:val="28"/>
              </w:rPr>
              <w:lastRenderedPageBreak/>
              <w:t>язычка».</w:t>
            </w:r>
            <w:r w:rsidRPr="00D20AF4">
              <w:rPr>
                <w:sz w:val="28"/>
                <w:szCs w:val="28"/>
              </w:rPr>
              <w:tab/>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sz w:val="28"/>
                <w:szCs w:val="28"/>
              </w:rPr>
            </w:pP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b/>
                <w:bCs/>
                <w:sz w:val="28"/>
                <w:szCs w:val="28"/>
              </w:rPr>
              <w:t>Развитие физиологического и речевого голоса и дыхания</w:t>
            </w:r>
            <w:r w:rsidRPr="00D20AF4">
              <w:rPr>
                <w:sz w:val="28"/>
                <w:szCs w:val="28"/>
              </w:rPr>
              <w:t>:</w:t>
            </w:r>
          </w:p>
          <w:p w:rsidR="00BF23D2" w:rsidRPr="00D20AF4" w:rsidRDefault="00BF23D2" w:rsidP="00B213B6">
            <w:pPr>
              <w:spacing w:line="276" w:lineRule="auto"/>
              <w:jc w:val="both"/>
              <w:rPr>
                <w:sz w:val="28"/>
                <w:szCs w:val="28"/>
              </w:rPr>
            </w:pPr>
            <w:r w:rsidRPr="00D20AF4">
              <w:rPr>
                <w:sz w:val="28"/>
                <w:szCs w:val="28"/>
              </w:rPr>
              <w:t>Работа над голосом:</w:t>
            </w:r>
          </w:p>
          <w:p w:rsidR="00BF23D2" w:rsidRPr="00D20AF4" w:rsidRDefault="00BF23D2" w:rsidP="00B213B6">
            <w:pPr>
              <w:spacing w:line="276" w:lineRule="auto"/>
              <w:jc w:val="both"/>
              <w:rPr>
                <w:sz w:val="28"/>
                <w:szCs w:val="28"/>
              </w:rPr>
            </w:pPr>
            <w:r w:rsidRPr="00D20AF4">
              <w:rPr>
                <w:sz w:val="28"/>
                <w:szCs w:val="28"/>
              </w:rPr>
              <w:t>-вдох и выдох через рот с последующим прибавлением голоса;</w:t>
            </w:r>
          </w:p>
          <w:p w:rsidR="00BF23D2" w:rsidRPr="00D20AF4" w:rsidRDefault="00BF23D2" w:rsidP="00B213B6">
            <w:pPr>
              <w:spacing w:line="276" w:lineRule="auto"/>
              <w:jc w:val="both"/>
              <w:rPr>
                <w:sz w:val="28"/>
                <w:szCs w:val="28"/>
              </w:rPr>
            </w:pPr>
            <w:r w:rsidRPr="00D20AF4">
              <w:rPr>
                <w:sz w:val="28"/>
                <w:szCs w:val="28"/>
              </w:rPr>
              <w:t>-произнесение гласных и их сочетаний с изменением силы голоса.</w:t>
            </w:r>
          </w:p>
          <w:p w:rsidR="00BF23D2" w:rsidRPr="00D20AF4" w:rsidRDefault="00BF23D2" w:rsidP="00B213B6">
            <w:pPr>
              <w:spacing w:line="276" w:lineRule="auto"/>
              <w:jc w:val="both"/>
              <w:rPr>
                <w:sz w:val="28"/>
                <w:szCs w:val="28"/>
              </w:rPr>
            </w:pPr>
            <w:r w:rsidRPr="00D20AF4">
              <w:rPr>
                <w:sz w:val="28"/>
                <w:szCs w:val="28"/>
              </w:rPr>
              <w:t>Работа над  дыханием:</w:t>
            </w:r>
          </w:p>
          <w:p w:rsidR="00BF23D2" w:rsidRPr="00D20AF4" w:rsidRDefault="00BF23D2" w:rsidP="00B213B6">
            <w:pPr>
              <w:spacing w:line="276" w:lineRule="auto"/>
              <w:jc w:val="both"/>
              <w:rPr>
                <w:sz w:val="28"/>
                <w:szCs w:val="28"/>
              </w:rPr>
            </w:pPr>
            <w:r w:rsidRPr="00D20AF4">
              <w:rPr>
                <w:sz w:val="28"/>
                <w:szCs w:val="28"/>
              </w:rPr>
              <w:t>-выработка плавного длительного выдоха;</w:t>
            </w:r>
          </w:p>
          <w:p w:rsidR="00BF23D2" w:rsidRPr="00D20AF4" w:rsidRDefault="00BF23D2" w:rsidP="00B213B6">
            <w:pPr>
              <w:spacing w:line="276" w:lineRule="auto"/>
              <w:jc w:val="both"/>
              <w:rPr>
                <w:sz w:val="28"/>
                <w:szCs w:val="28"/>
              </w:rPr>
            </w:pPr>
            <w:r w:rsidRPr="00D20AF4">
              <w:rPr>
                <w:sz w:val="28"/>
                <w:szCs w:val="28"/>
              </w:rPr>
              <w:t>-работа над силой выдоха.</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физиологического и речевого голоса и дыхания:</w:t>
            </w:r>
          </w:p>
          <w:p w:rsidR="00BF23D2" w:rsidRPr="00D20AF4" w:rsidRDefault="00BF23D2" w:rsidP="00B213B6">
            <w:pPr>
              <w:spacing w:line="276" w:lineRule="auto"/>
              <w:jc w:val="both"/>
              <w:rPr>
                <w:sz w:val="28"/>
                <w:szCs w:val="28"/>
              </w:rPr>
            </w:pPr>
            <w:r w:rsidRPr="00D20AF4">
              <w:rPr>
                <w:sz w:val="28"/>
                <w:szCs w:val="28"/>
              </w:rPr>
              <w:t>Работа над голосом:</w:t>
            </w:r>
          </w:p>
          <w:p w:rsidR="00BF23D2" w:rsidRPr="00D20AF4" w:rsidRDefault="00BF23D2" w:rsidP="00B213B6">
            <w:pPr>
              <w:spacing w:line="276" w:lineRule="auto"/>
              <w:jc w:val="both"/>
              <w:rPr>
                <w:sz w:val="28"/>
                <w:szCs w:val="28"/>
              </w:rPr>
            </w:pPr>
            <w:r w:rsidRPr="00D20AF4">
              <w:rPr>
                <w:sz w:val="28"/>
                <w:szCs w:val="28"/>
              </w:rPr>
              <w:t>Упражнения на высоту голоса произнесение гласных звуков.</w:t>
            </w:r>
          </w:p>
          <w:p w:rsidR="00BF23D2" w:rsidRPr="00D20AF4" w:rsidRDefault="00BF23D2" w:rsidP="00B213B6">
            <w:pPr>
              <w:spacing w:line="276" w:lineRule="auto"/>
              <w:jc w:val="both"/>
              <w:rPr>
                <w:sz w:val="28"/>
                <w:szCs w:val="28"/>
              </w:rPr>
            </w:pPr>
            <w:r w:rsidRPr="00D20AF4">
              <w:rPr>
                <w:sz w:val="28"/>
                <w:szCs w:val="28"/>
              </w:rPr>
              <w:t>Работа над  дыханием:</w:t>
            </w:r>
          </w:p>
          <w:p w:rsidR="00BF23D2" w:rsidRPr="00D20AF4" w:rsidRDefault="00BF23D2" w:rsidP="00B213B6">
            <w:pPr>
              <w:spacing w:line="276" w:lineRule="auto"/>
              <w:jc w:val="both"/>
              <w:rPr>
                <w:sz w:val="28"/>
                <w:szCs w:val="28"/>
              </w:rPr>
            </w:pPr>
            <w:r w:rsidRPr="00D20AF4">
              <w:rPr>
                <w:sz w:val="28"/>
                <w:szCs w:val="28"/>
              </w:rPr>
              <w:t>Упражнения на выработку плавного длительного выдоха.</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0" w:type="dxa"/>
          </w:tcPr>
          <w:p w:rsidR="00BF23D2" w:rsidRPr="00D20AF4" w:rsidRDefault="00BF23D2" w:rsidP="00B213B6">
            <w:pPr>
              <w:spacing w:line="276" w:lineRule="auto"/>
              <w:jc w:val="both"/>
              <w:rPr>
                <w:b/>
                <w:bCs/>
                <w:sz w:val="28"/>
                <w:szCs w:val="28"/>
              </w:rPr>
            </w:pPr>
            <w:r w:rsidRPr="00D20AF4">
              <w:rPr>
                <w:b/>
                <w:bCs/>
                <w:sz w:val="28"/>
                <w:szCs w:val="28"/>
              </w:rPr>
              <w:t>Развитие физиологического и речевого голоса и дыхания:</w:t>
            </w:r>
          </w:p>
          <w:p w:rsidR="00BF23D2" w:rsidRPr="00D20AF4" w:rsidRDefault="00BF23D2" w:rsidP="00B213B6">
            <w:pPr>
              <w:spacing w:line="276" w:lineRule="auto"/>
              <w:jc w:val="both"/>
              <w:rPr>
                <w:sz w:val="28"/>
                <w:szCs w:val="28"/>
              </w:rPr>
            </w:pPr>
            <w:r w:rsidRPr="00D20AF4">
              <w:rPr>
                <w:sz w:val="28"/>
                <w:szCs w:val="28"/>
              </w:rPr>
              <w:t xml:space="preserve"> Работа над голосом:</w:t>
            </w:r>
          </w:p>
          <w:p w:rsidR="00BF23D2" w:rsidRPr="00D20AF4" w:rsidRDefault="00BF23D2" w:rsidP="00B213B6">
            <w:pPr>
              <w:spacing w:line="276" w:lineRule="auto"/>
              <w:jc w:val="both"/>
              <w:rPr>
                <w:sz w:val="28"/>
                <w:szCs w:val="28"/>
              </w:rPr>
            </w:pPr>
            <w:r w:rsidRPr="00D20AF4">
              <w:rPr>
                <w:sz w:val="28"/>
                <w:szCs w:val="28"/>
              </w:rPr>
              <w:t xml:space="preserve"> Упражнения на высоту голоса произнесение гласных звуков.</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физиологического и речевого голоса и дыхания:</w:t>
            </w:r>
          </w:p>
          <w:p w:rsidR="00BF23D2" w:rsidRPr="00D20AF4" w:rsidRDefault="00BF23D2" w:rsidP="00B213B6">
            <w:pPr>
              <w:spacing w:line="276" w:lineRule="auto"/>
              <w:jc w:val="both"/>
              <w:rPr>
                <w:sz w:val="28"/>
                <w:szCs w:val="28"/>
              </w:rPr>
            </w:pPr>
            <w:r w:rsidRPr="00D20AF4">
              <w:rPr>
                <w:sz w:val="28"/>
                <w:szCs w:val="28"/>
              </w:rPr>
              <w:t>Работа над голосом:</w:t>
            </w:r>
          </w:p>
          <w:p w:rsidR="00BF23D2" w:rsidRPr="00D20AF4" w:rsidRDefault="00BF23D2" w:rsidP="00B213B6">
            <w:pPr>
              <w:spacing w:line="276" w:lineRule="auto"/>
              <w:jc w:val="both"/>
              <w:rPr>
                <w:sz w:val="28"/>
                <w:szCs w:val="28"/>
              </w:rPr>
            </w:pPr>
            <w:r w:rsidRPr="00D20AF4">
              <w:rPr>
                <w:sz w:val="28"/>
                <w:szCs w:val="28"/>
              </w:rPr>
              <w:t>-развивающие игры с голосом;</w:t>
            </w:r>
          </w:p>
          <w:p w:rsidR="00BF23D2" w:rsidRPr="00D20AF4" w:rsidRDefault="00BF23D2" w:rsidP="00B213B6">
            <w:pPr>
              <w:spacing w:line="276" w:lineRule="auto"/>
              <w:jc w:val="both"/>
              <w:rPr>
                <w:sz w:val="28"/>
                <w:szCs w:val="28"/>
              </w:rPr>
            </w:pPr>
            <w:r w:rsidRPr="00D20AF4">
              <w:rPr>
                <w:sz w:val="28"/>
                <w:szCs w:val="28"/>
              </w:rPr>
              <w:t>-речевые зарядки;</w:t>
            </w:r>
          </w:p>
          <w:p w:rsidR="00BF23D2" w:rsidRPr="00D20AF4" w:rsidRDefault="00BF23D2" w:rsidP="00B213B6">
            <w:pPr>
              <w:spacing w:line="276" w:lineRule="auto"/>
              <w:jc w:val="both"/>
              <w:rPr>
                <w:sz w:val="28"/>
                <w:szCs w:val="28"/>
              </w:rPr>
            </w:pPr>
            <w:r w:rsidRPr="00D20AF4">
              <w:rPr>
                <w:sz w:val="28"/>
                <w:szCs w:val="28"/>
              </w:rPr>
              <w:t>-речевые ритмоинтонационные игры;</w:t>
            </w:r>
          </w:p>
          <w:p w:rsidR="00BF23D2" w:rsidRPr="00D20AF4" w:rsidRDefault="00BF23D2" w:rsidP="00B213B6">
            <w:pPr>
              <w:spacing w:line="276" w:lineRule="auto"/>
              <w:jc w:val="both"/>
              <w:rPr>
                <w:sz w:val="28"/>
                <w:szCs w:val="28"/>
              </w:rPr>
            </w:pPr>
            <w:r w:rsidRPr="00D20AF4">
              <w:rPr>
                <w:sz w:val="28"/>
                <w:szCs w:val="28"/>
              </w:rPr>
              <w:t>-ритмодекламация.</w:t>
            </w:r>
          </w:p>
          <w:p w:rsidR="00BF23D2" w:rsidRPr="00D20AF4" w:rsidRDefault="00BF23D2" w:rsidP="00B213B6">
            <w:pPr>
              <w:spacing w:line="276" w:lineRule="auto"/>
              <w:jc w:val="both"/>
              <w:rPr>
                <w:sz w:val="28"/>
                <w:szCs w:val="28"/>
              </w:rPr>
            </w:pPr>
            <w:r w:rsidRPr="00D20AF4">
              <w:rPr>
                <w:sz w:val="28"/>
                <w:szCs w:val="28"/>
              </w:rPr>
              <w:t>Работа над  дыханием:</w:t>
            </w:r>
          </w:p>
          <w:p w:rsidR="00BF23D2" w:rsidRPr="00D20AF4" w:rsidRDefault="00BF23D2" w:rsidP="00B213B6">
            <w:pPr>
              <w:spacing w:line="276" w:lineRule="auto"/>
              <w:jc w:val="both"/>
              <w:rPr>
                <w:sz w:val="28"/>
                <w:szCs w:val="28"/>
              </w:rPr>
            </w:pPr>
            <w:r w:rsidRPr="00D20AF4">
              <w:rPr>
                <w:sz w:val="28"/>
                <w:szCs w:val="28"/>
              </w:rPr>
              <w:t>-игры на развитие речевого и певческого дыхания.</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b/>
                <w:bCs/>
                <w:sz w:val="28"/>
                <w:szCs w:val="28"/>
              </w:rPr>
            </w:pPr>
            <w:r w:rsidRPr="00D20AF4">
              <w:rPr>
                <w:b/>
                <w:bCs/>
                <w:sz w:val="28"/>
                <w:szCs w:val="28"/>
              </w:rPr>
              <w:t>Развитие физиологического и речевого голоса и дыхания:</w:t>
            </w:r>
          </w:p>
          <w:p w:rsidR="00BF23D2" w:rsidRPr="00D20AF4" w:rsidRDefault="00BF23D2" w:rsidP="00B213B6">
            <w:pPr>
              <w:spacing w:line="276" w:lineRule="auto"/>
              <w:jc w:val="both"/>
              <w:rPr>
                <w:sz w:val="28"/>
                <w:szCs w:val="28"/>
              </w:rPr>
            </w:pPr>
            <w:r w:rsidRPr="00D20AF4">
              <w:rPr>
                <w:sz w:val="28"/>
                <w:szCs w:val="28"/>
              </w:rPr>
              <w:t>Работа над  дыханием:</w:t>
            </w:r>
          </w:p>
          <w:p w:rsidR="00BF23D2" w:rsidRPr="00D20AF4" w:rsidRDefault="00BF23D2" w:rsidP="00B213B6">
            <w:pPr>
              <w:spacing w:line="276" w:lineRule="auto"/>
              <w:jc w:val="both"/>
              <w:rPr>
                <w:sz w:val="28"/>
                <w:szCs w:val="28"/>
              </w:rPr>
            </w:pPr>
            <w:r w:rsidRPr="00D20AF4">
              <w:rPr>
                <w:sz w:val="28"/>
                <w:szCs w:val="28"/>
              </w:rPr>
              <w:t>-упражнения на развитие физиологического дыхания;</w:t>
            </w:r>
          </w:p>
          <w:p w:rsidR="00BF23D2" w:rsidRPr="00D20AF4" w:rsidRDefault="00BF23D2" w:rsidP="00B213B6">
            <w:pPr>
              <w:spacing w:line="276" w:lineRule="auto"/>
              <w:jc w:val="both"/>
              <w:rPr>
                <w:sz w:val="28"/>
                <w:szCs w:val="28"/>
              </w:rPr>
            </w:pPr>
            <w:r w:rsidRPr="00D20AF4">
              <w:rPr>
                <w:sz w:val="28"/>
                <w:szCs w:val="28"/>
              </w:rPr>
              <w:t>-упражнения  для выработки продолжительности и силы выдоха.</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b/>
                <w:bCs/>
                <w:sz w:val="28"/>
                <w:szCs w:val="28"/>
              </w:rPr>
              <w:t>Лексика, грамматика, связная речь</w:t>
            </w:r>
            <w:r w:rsidRPr="00D20AF4">
              <w:rPr>
                <w:sz w:val="28"/>
                <w:szCs w:val="28"/>
              </w:rPr>
              <w:t xml:space="preserve"> (художественная литература, драматизация, </w:t>
            </w:r>
            <w:r w:rsidRPr="00D20AF4">
              <w:rPr>
                <w:sz w:val="28"/>
                <w:szCs w:val="28"/>
              </w:rPr>
              <w:lastRenderedPageBreak/>
              <w:t>д/и)                       Фронтально-подгрупповые занятия по формированию лексико-грамматического строя речи</w:t>
            </w:r>
          </w:p>
          <w:p w:rsidR="00BF23D2" w:rsidRPr="00D20AF4" w:rsidRDefault="00BF23D2" w:rsidP="00B213B6">
            <w:pPr>
              <w:spacing w:line="276" w:lineRule="auto"/>
              <w:jc w:val="both"/>
              <w:rPr>
                <w:sz w:val="28"/>
                <w:szCs w:val="28"/>
              </w:rPr>
            </w:pPr>
            <w:r w:rsidRPr="00D20AF4">
              <w:rPr>
                <w:sz w:val="28"/>
                <w:szCs w:val="28"/>
              </w:rPr>
              <w:t xml:space="preserve"> ( см.: Перспективное планирование)</w:t>
            </w:r>
            <w:r w:rsidRPr="00D20AF4">
              <w:rPr>
                <w:sz w:val="28"/>
                <w:szCs w:val="28"/>
              </w:rPr>
              <w:tab/>
            </w:r>
          </w:p>
        </w:tc>
        <w:tc>
          <w:tcPr>
            <w:tcW w:w="3070" w:type="dxa"/>
          </w:tcPr>
          <w:p w:rsidR="00BF23D2" w:rsidRPr="00D20AF4" w:rsidRDefault="00BF23D2" w:rsidP="00B213B6">
            <w:pPr>
              <w:spacing w:line="276" w:lineRule="auto"/>
              <w:jc w:val="both"/>
              <w:rPr>
                <w:sz w:val="28"/>
                <w:szCs w:val="28"/>
              </w:rPr>
            </w:pPr>
            <w:r w:rsidRPr="00D20AF4">
              <w:rPr>
                <w:b/>
                <w:bCs/>
                <w:sz w:val="28"/>
                <w:szCs w:val="28"/>
              </w:rPr>
              <w:lastRenderedPageBreak/>
              <w:t>Лексика, грамматика, связная речь</w:t>
            </w:r>
            <w:r w:rsidRPr="00D20AF4">
              <w:rPr>
                <w:sz w:val="28"/>
                <w:szCs w:val="28"/>
              </w:rPr>
              <w:t xml:space="preserve"> (художественная литература, драматизация, </w:t>
            </w:r>
            <w:r w:rsidRPr="00D20AF4">
              <w:rPr>
                <w:sz w:val="28"/>
                <w:szCs w:val="28"/>
              </w:rPr>
              <w:lastRenderedPageBreak/>
              <w:t xml:space="preserve">д/и)                                                           - занятия по развитию речи, ознакомлением  с окружающим  и художественной литературой с учетом изучаемых тем;                          - игры на  развитие    словарного  запаса;          упражнения в практическом словоизменение  и словообразовании (на материале изучаемой темы)                                                        – разучивание  загадок, стихотворений, коротких рассказов по изучаемой теме;                   </w:t>
            </w:r>
          </w:p>
        </w:tc>
        <w:tc>
          <w:tcPr>
            <w:tcW w:w="3070" w:type="dxa"/>
          </w:tcPr>
          <w:p w:rsidR="00BF23D2" w:rsidRPr="00D20AF4" w:rsidRDefault="00BF23D2" w:rsidP="00B213B6">
            <w:pPr>
              <w:spacing w:line="276" w:lineRule="auto"/>
              <w:jc w:val="both"/>
              <w:rPr>
                <w:sz w:val="28"/>
                <w:szCs w:val="28"/>
              </w:rPr>
            </w:pPr>
            <w:r w:rsidRPr="00D20AF4">
              <w:rPr>
                <w:b/>
                <w:bCs/>
                <w:sz w:val="28"/>
                <w:szCs w:val="28"/>
              </w:rPr>
              <w:lastRenderedPageBreak/>
              <w:t>Лексика, грамматика, связная речь:</w:t>
            </w:r>
            <w:r w:rsidRPr="00D20AF4">
              <w:rPr>
                <w:sz w:val="28"/>
                <w:szCs w:val="28"/>
              </w:rPr>
              <w:t xml:space="preserve">                                              - игры и задания по изученной лексической теме</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Лексика, грамматика, связная речь:</w:t>
            </w:r>
          </w:p>
          <w:p w:rsidR="00BF23D2" w:rsidRPr="00D20AF4" w:rsidRDefault="00BF23D2" w:rsidP="00B213B6">
            <w:pPr>
              <w:spacing w:line="276" w:lineRule="auto"/>
              <w:jc w:val="both"/>
              <w:rPr>
                <w:sz w:val="28"/>
                <w:szCs w:val="28"/>
              </w:rPr>
            </w:pPr>
            <w:r w:rsidRPr="00D20AF4">
              <w:rPr>
                <w:sz w:val="28"/>
                <w:szCs w:val="28"/>
              </w:rPr>
              <w:t>- драматизация;                    - разучивание песен.</w:t>
            </w:r>
          </w:p>
        </w:tc>
        <w:tc>
          <w:tcPr>
            <w:tcW w:w="3071" w:type="dxa"/>
          </w:tcPr>
          <w:p w:rsidR="00BF23D2" w:rsidRPr="00D20AF4" w:rsidRDefault="00BF23D2" w:rsidP="00B213B6">
            <w:pPr>
              <w:spacing w:line="276" w:lineRule="auto"/>
              <w:jc w:val="both"/>
              <w:rPr>
                <w:sz w:val="28"/>
                <w:szCs w:val="28"/>
              </w:rPr>
            </w:pPr>
            <w:r w:rsidRPr="00D20AF4">
              <w:rPr>
                <w:b/>
                <w:bCs/>
                <w:sz w:val="28"/>
                <w:szCs w:val="28"/>
              </w:rPr>
              <w:t>Лексика, грамматика, связная речь:</w:t>
            </w:r>
            <w:r w:rsidRPr="00D20AF4">
              <w:rPr>
                <w:sz w:val="28"/>
                <w:szCs w:val="28"/>
              </w:rPr>
              <w:t xml:space="preserve">                         - подвижные игры.</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b/>
                <w:bCs/>
                <w:sz w:val="28"/>
                <w:szCs w:val="28"/>
              </w:rPr>
              <w:t xml:space="preserve">Звукопроизношение    </w:t>
            </w:r>
            <w:r w:rsidRPr="00D20AF4">
              <w:rPr>
                <w:sz w:val="28"/>
                <w:szCs w:val="28"/>
              </w:rPr>
              <w:t xml:space="preserve">                                - постановка звуков (индивидуальный план)                                                                - игры на автоматизацию звука;                                    </w:t>
            </w:r>
            <w:r w:rsidRPr="00D20AF4">
              <w:rPr>
                <w:sz w:val="28"/>
                <w:szCs w:val="28"/>
              </w:rPr>
              <w:lastRenderedPageBreak/>
              <w:t xml:space="preserve">- игры на дифференциацию звуков;         - разучивание чистоговорок,                  </w:t>
            </w:r>
          </w:p>
          <w:p w:rsidR="00BF23D2" w:rsidRPr="00D20AF4" w:rsidRDefault="00BF23D2" w:rsidP="00B213B6">
            <w:pPr>
              <w:spacing w:line="276" w:lineRule="auto"/>
              <w:jc w:val="both"/>
              <w:rPr>
                <w:sz w:val="28"/>
                <w:szCs w:val="28"/>
              </w:rPr>
            </w:pPr>
            <w:r w:rsidRPr="00D20AF4">
              <w:rPr>
                <w:sz w:val="28"/>
                <w:szCs w:val="28"/>
              </w:rPr>
              <w:t xml:space="preserve">    -потешек, стихотворений, рассказов.</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lastRenderedPageBreak/>
              <w:t>Звукопроизношение</w:t>
            </w:r>
          </w:p>
          <w:p w:rsidR="00BF23D2" w:rsidRPr="00D20AF4" w:rsidRDefault="00BF23D2" w:rsidP="00B213B6">
            <w:pPr>
              <w:spacing w:line="276" w:lineRule="auto"/>
              <w:jc w:val="both"/>
              <w:rPr>
                <w:sz w:val="28"/>
                <w:szCs w:val="28"/>
              </w:rPr>
            </w:pPr>
            <w:r w:rsidRPr="00D20AF4">
              <w:rPr>
                <w:sz w:val="28"/>
                <w:szCs w:val="28"/>
              </w:rPr>
              <w:t xml:space="preserve">- игры на автоматизацию звука;                                           - игры на дифференциацию звуков;                                         - разучивание </w:t>
            </w:r>
            <w:r w:rsidRPr="00D20AF4">
              <w:rPr>
                <w:sz w:val="28"/>
                <w:szCs w:val="28"/>
              </w:rPr>
              <w:lastRenderedPageBreak/>
              <w:t xml:space="preserve">потешек, стихотворений, рассказов; </w:t>
            </w:r>
          </w:p>
          <w:p w:rsidR="00BF23D2" w:rsidRPr="00D20AF4" w:rsidRDefault="00BF23D2" w:rsidP="00B213B6">
            <w:pPr>
              <w:spacing w:line="276" w:lineRule="auto"/>
              <w:jc w:val="both"/>
              <w:rPr>
                <w:sz w:val="28"/>
                <w:szCs w:val="28"/>
              </w:rPr>
            </w:pPr>
            <w:r w:rsidRPr="00D20AF4">
              <w:rPr>
                <w:sz w:val="28"/>
                <w:szCs w:val="28"/>
              </w:rPr>
              <w:t xml:space="preserve">-  контролирование за правильным произношением  звуков в свободной речи.   </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Звукопроизношение     </w:t>
            </w:r>
          </w:p>
          <w:p w:rsidR="00BF23D2" w:rsidRPr="00D20AF4" w:rsidRDefault="00BF23D2" w:rsidP="00B213B6">
            <w:pPr>
              <w:spacing w:line="276" w:lineRule="auto"/>
              <w:jc w:val="both"/>
              <w:rPr>
                <w:sz w:val="28"/>
                <w:szCs w:val="28"/>
              </w:rPr>
            </w:pPr>
            <w:r w:rsidRPr="00D20AF4">
              <w:rPr>
                <w:sz w:val="28"/>
                <w:szCs w:val="28"/>
              </w:rPr>
              <w:t xml:space="preserve"> - игры для закрепления    правильного произношения звуков; </w:t>
            </w:r>
          </w:p>
          <w:p w:rsidR="00BF23D2" w:rsidRPr="00D20AF4" w:rsidRDefault="00BF23D2" w:rsidP="00B213B6">
            <w:pPr>
              <w:spacing w:line="276" w:lineRule="auto"/>
              <w:jc w:val="both"/>
              <w:rPr>
                <w:sz w:val="28"/>
                <w:szCs w:val="28"/>
              </w:rPr>
            </w:pPr>
            <w:r w:rsidRPr="00D20AF4">
              <w:rPr>
                <w:sz w:val="28"/>
                <w:szCs w:val="28"/>
              </w:rPr>
              <w:t xml:space="preserve"> - контролирование за пра</w:t>
            </w:r>
            <w:r w:rsidRPr="00D20AF4">
              <w:rPr>
                <w:sz w:val="28"/>
                <w:szCs w:val="28"/>
              </w:rPr>
              <w:lastRenderedPageBreak/>
              <w:t xml:space="preserve">вильным произношением  звуков в свободной речи. </w:t>
            </w: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p w:rsidR="00BF23D2" w:rsidRPr="00D20AF4" w:rsidRDefault="00BF23D2" w:rsidP="00B213B6">
            <w:pPr>
              <w:spacing w:line="276" w:lineRule="auto"/>
              <w:jc w:val="both"/>
              <w:rPr>
                <w:sz w:val="28"/>
                <w:szCs w:val="28"/>
              </w:rPr>
            </w:pPr>
          </w:p>
        </w:tc>
        <w:tc>
          <w:tcPr>
            <w:tcW w:w="3071"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Звукопроизношение    </w:t>
            </w:r>
          </w:p>
          <w:p w:rsidR="00BF23D2" w:rsidRPr="00D20AF4" w:rsidRDefault="00BF23D2" w:rsidP="00B213B6">
            <w:pPr>
              <w:spacing w:line="276" w:lineRule="auto"/>
              <w:jc w:val="both"/>
              <w:rPr>
                <w:sz w:val="28"/>
                <w:szCs w:val="28"/>
              </w:rPr>
            </w:pPr>
            <w:r w:rsidRPr="00D20AF4">
              <w:rPr>
                <w:sz w:val="28"/>
                <w:szCs w:val="28"/>
              </w:rPr>
              <w:t xml:space="preserve"> - игры для закрепления     правильного произношения звуков;     </w:t>
            </w:r>
          </w:p>
          <w:p w:rsidR="00BF23D2" w:rsidRPr="00D20AF4" w:rsidRDefault="00BF23D2" w:rsidP="00B213B6">
            <w:pPr>
              <w:spacing w:line="276" w:lineRule="auto"/>
              <w:jc w:val="both"/>
              <w:rPr>
                <w:sz w:val="28"/>
                <w:szCs w:val="28"/>
              </w:rPr>
            </w:pPr>
            <w:r w:rsidRPr="00D20AF4">
              <w:rPr>
                <w:sz w:val="28"/>
                <w:szCs w:val="28"/>
              </w:rPr>
              <w:t xml:space="preserve"> - контролирование за пра</w:t>
            </w:r>
            <w:r w:rsidRPr="00D20AF4">
              <w:rPr>
                <w:sz w:val="28"/>
                <w:szCs w:val="28"/>
              </w:rPr>
              <w:lastRenderedPageBreak/>
              <w:t xml:space="preserve">вильным произношением  звуков в свободной речи. </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lastRenderedPageBreak/>
              <w:t xml:space="preserve">Звукопроизношение  </w:t>
            </w:r>
          </w:p>
          <w:p w:rsidR="00BF23D2" w:rsidRPr="00D20AF4" w:rsidRDefault="00BF23D2" w:rsidP="00B213B6">
            <w:pPr>
              <w:spacing w:line="276" w:lineRule="auto"/>
              <w:jc w:val="both"/>
              <w:rPr>
                <w:sz w:val="28"/>
                <w:szCs w:val="28"/>
              </w:rPr>
            </w:pPr>
            <w:r w:rsidRPr="00D20AF4">
              <w:rPr>
                <w:sz w:val="28"/>
                <w:szCs w:val="28"/>
              </w:rPr>
              <w:t xml:space="preserve"> - игры для закрепления      правильного произношения звуков;    </w:t>
            </w:r>
          </w:p>
          <w:p w:rsidR="00BF23D2" w:rsidRPr="00D20AF4" w:rsidRDefault="00BF23D2" w:rsidP="00B213B6">
            <w:pPr>
              <w:spacing w:line="276" w:lineRule="auto"/>
              <w:jc w:val="both"/>
              <w:rPr>
                <w:sz w:val="28"/>
                <w:szCs w:val="28"/>
              </w:rPr>
            </w:pPr>
            <w:r w:rsidRPr="00D20AF4">
              <w:rPr>
                <w:sz w:val="28"/>
                <w:szCs w:val="28"/>
              </w:rPr>
              <w:t xml:space="preserve">  - контролирование за </w:t>
            </w:r>
            <w:r w:rsidRPr="00D20AF4">
              <w:rPr>
                <w:sz w:val="28"/>
                <w:szCs w:val="28"/>
              </w:rPr>
              <w:lastRenderedPageBreak/>
              <w:t xml:space="preserve">правильным произношением  звуков в свободной речи.    </w:t>
            </w:r>
          </w:p>
        </w:tc>
      </w:tr>
      <w:tr w:rsidR="00BF23D2" w:rsidRPr="00D20AF4" w:rsidTr="008A57CB">
        <w:tc>
          <w:tcPr>
            <w:tcW w:w="3070" w:type="dxa"/>
          </w:tcPr>
          <w:p w:rsidR="00BF23D2" w:rsidRPr="00D20AF4" w:rsidRDefault="00BF23D2" w:rsidP="00B213B6">
            <w:pPr>
              <w:spacing w:line="276" w:lineRule="auto"/>
              <w:jc w:val="both"/>
              <w:rPr>
                <w:sz w:val="28"/>
                <w:szCs w:val="28"/>
              </w:rPr>
            </w:pPr>
            <w:r w:rsidRPr="00D20AF4">
              <w:rPr>
                <w:b/>
                <w:bCs/>
                <w:sz w:val="28"/>
                <w:szCs w:val="28"/>
              </w:rPr>
              <w:lastRenderedPageBreak/>
              <w:t>Фонематический слух, фонематический анализ и синтез, фонематические  представления</w:t>
            </w:r>
            <w:r w:rsidRPr="00D20AF4">
              <w:rPr>
                <w:sz w:val="28"/>
                <w:szCs w:val="28"/>
              </w:rPr>
              <w:t xml:space="preserve">                                               - игры на  развитие слухового внимания ;                                                                                                                                                                                                                                                                                                                                                                                                      - игры на узнавание звука на фоне слога, слова;                                                      - игры на формирование фонематического анализа;                        - игры на развитие синтетической деятельности;                                                - игры на развитие фонематических представлений.    </w:t>
            </w:r>
          </w:p>
        </w:tc>
        <w:tc>
          <w:tcPr>
            <w:tcW w:w="3070" w:type="dxa"/>
          </w:tcPr>
          <w:p w:rsidR="00BF23D2" w:rsidRPr="00D20AF4" w:rsidRDefault="00BF23D2" w:rsidP="00B213B6">
            <w:pPr>
              <w:spacing w:line="276" w:lineRule="auto"/>
              <w:jc w:val="both"/>
              <w:rPr>
                <w:sz w:val="28"/>
                <w:szCs w:val="28"/>
              </w:rPr>
            </w:pPr>
            <w:r w:rsidRPr="00D20AF4">
              <w:rPr>
                <w:b/>
                <w:bCs/>
                <w:sz w:val="28"/>
                <w:szCs w:val="28"/>
              </w:rPr>
              <w:t>Фонематический слух, фонематический анализ и синтез, фонематические  представления</w:t>
            </w:r>
            <w:r w:rsidRPr="00D20AF4">
              <w:rPr>
                <w:sz w:val="28"/>
                <w:szCs w:val="28"/>
              </w:rPr>
              <w:t xml:space="preserve">                          - игры на  развитие слухового внимания ;              - игры на узнавание звука на фоне слога, слова;                                                      - игры на формирование фонематического анализа;                        - игры на развитие синтетической деятельности;                                                - игры на развитие фонематических представлений.                                                                                                                                                                                                                                                                                                          </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Фонематический слух, фонематический анализ и синтез, фонематические  представления           </w:t>
            </w:r>
          </w:p>
          <w:p w:rsidR="00BF23D2" w:rsidRPr="00D20AF4" w:rsidRDefault="00BF23D2" w:rsidP="00B213B6">
            <w:pPr>
              <w:spacing w:line="276" w:lineRule="auto"/>
              <w:jc w:val="both"/>
              <w:rPr>
                <w:sz w:val="28"/>
                <w:szCs w:val="28"/>
              </w:rPr>
            </w:pPr>
            <w:r w:rsidRPr="00D20AF4">
              <w:rPr>
                <w:sz w:val="28"/>
                <w:szCs w:val="28"/>
              </w:rPr>
              <w:t xml:space="preserve"> - игры на  развитие слухового внимания ;                                                                                                                                                                                                                                                                                                                                      </w:t>
            </w:r>
          </w:p>
        </w:tc>
        <w:tc>
          <w:tcPr>
            <w:tcW w:w="3071" w:type="dxa"/>
          </w:tcPr>
          <w:p w:rsidR="00BF23D2" w:rsidRPr="00D20AF4" w:rsidRDefault="00BF23D2" w:rsidP="00B213B6">
            <w:pPr>
              <w:spacing w:line="276" w:lineRule="auto"/>
              <w:jc w:val="both"/>
              <w:rPr>
                <w:b/>
                <w:bCs/>
                <w:sz w:val="28"/>
                <w:szCs w:val="28"/>
              </w:rPr>
            </w:pPr>
            <w:r w:rsidRPr="00D20AF4">
              <w:rPr>
                <w:b/>
                <w:bCs/>
                <w:sz w:val="28"/>
                <w:szCs w:val="28"/>
              </w:rPr>
              <w:t xml:space="preserve">Фонематический слух, фонематический анализ и синтез, фонематические  представления                  </w:t>
            </w:r>
          </w:p>
          <w:p w:rsidR="00BF23D2" w:rsidRPr="00D20AF4" w:rsidRDefault="00BF23D2" w:rsidP="00B213B6">
            <w:pPr>
              <w:spacing w:line="276" w:lineRule="auto"/>
              <w:jc w:val="both"/>
              <w:rPr>
                <w:sz w:val="28"/>
                <w:szCs w:val="28"/>
              </w:rPr>
            </w:pPr>
            <w:r w:rsidRPr="00D20AF4">
              <w:rPr>
                <w:sz w:val="28"/>
                <w:szCs w:val="28"/>
              </w:rPr>
              <w:t xml:space="preserve">   - игры на  развитие слухового внимания ;               - игры на развитие восприятия отдельных звуков и музыкальных фраз; </w:t>
            </w:r>
          </w:p>
          <w:p w:rsidR="00BF23D2" w:rsidRPr="00D20AF4" w:rsidRDefault="00BF23D2" w:rsidP="00B213B6">
            <w:pPr>
              <w:spacing w:line="276" w:lineRule="auto"/>
              <w:jc w:val="both"/>
              <w:rPr>
                <w:sz w:val="28"/>
                <w:szCs w:val="28"/>
              </w:rPr>
            </w:pPr>
            <w:r w:rsidRPr="00D20AF4">
              <w:rPr>
                <w:sz w:val="28"/>
                <w:szCs w:val="28"/>
              </w:rPr>
              <w:t xml:space="preserve">- игры на различение звуков по длительности звучания, силе, темпу;                               - игры на узнавание в знакомых мелодиях образов людей, </w:t>
            </w:r>
            <w:r w:rsidRPr="00D20AF4">
              <w:rPr>
                <w:sz w:val="28"/>
                <w:szCs w:val="28"/>
              </w:rPr>
              <w:lastRenderedPageBreak/>
              <w:t xml:space="preserve">животных, </w:t>
            </w:r>
          </w:p>
        </w:tc>
        <w:tc>
          <w:tcPr>
            <w:tcW w:w="3071" w:type="dxa"/>
          </w:tcPr>
          <w:p w:rsidR="00BF23D2" w:rsidRPr="00D20AF4" w:rsidRDefault="00BF23D2" w:rsidP="00B213B6">
            <w:pPr>
              <w:spacing w:line="276" w:lineRule="auto"/>
              <w:jc w:val="both"/>
              <w:rPr>
                <w:sz w:val="28"/>
                <w:szCs w:val="28"/>
              </w:rPr>
            </w:pPr>
            <w:r w:rsidRPr="00D20AF4">
              <w:rPr>
                <w:b/>
                <w:bCs/>
                <w:sz w:val="28"/>
                <w:szCs w:val="28"/>
              </w:rPr>
              <w:lastRenderedPageBreak/>
              <w:t>Фонематический слух, фонематический анализ и синтез, фонематические  представления</w:t>
            </w:r>
            <w:r w:rsidRPr="00D20AF4">
              <w:rPr>
                <w:sz w:val="28"/>
                <w:szCs w:val="28"/>
              </w:rPr>
              <w:t xml:space="preserve">                      - игры на  развитие слухового внимания ;                                                                                                                                                                                                                                                                                                                                                                </w:t>
            </w:r>
          </w:p>
        </w:tc>
      </w:tr>
      <w:tr w:rsidR="00BF23D2" w:rsidRPr="00D20AF4" w:rsidTr="008A57CB">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Эмоционально - волевая сфера        </w:t>
            </w:r>
          </w:p>
          <w:p w:rsidR="00BF23D2" w:rsidRPr="00D20AF4" w:rsidRDefault="00BF23D2" w:rsidP="00B213B6">
            <w:pPr>
              <w:spacing w:line="276" w:lineRule="auto"/>
              <w:jc w:val="both"/>
              <w:rPr>
                <w:sz w:val="28"/>
                <w:szCs w:val="28"/>
              </w:rPr>
            </w:pPr>
            <w:r w:rsidRPr="00D20AF4">
              <w:rPr>
                <w:sz w:val="28"/>
                <w:szCs w:val="28"/>
              </w:rPr>
              <w:t xml:space="preserve"> - игры - пантомимы, этюды;                        </w:t>
            </w:r>
          </w:p>
          <w:p w:rsidR="00BF23D2" w:rsidRPr="00D20AF4" w:rsidRDefault="00BF23D2" w:rsidP="00B213B6">
            <w:pPr>
              <w:spacing w:line="276" w:lineRule="auto"/>
              <w:jc w:val="both"/>
              <w:rPr>
                <w:sz w:val="28"/>
                <w:szCs w:val="28"/>
              </w:rPr>
            </w:pPr>
            <w:r w:rsidRPr="00D20AF4">
              <w:rPr>
                <w:sz w:val="28"/>
                <w:szCs w:val="28"/>
              </w:rPr>
              <w:t xml:space="preserve"> - рассматривание иллюстраций;              </w:t>
            </w:r>
          </w:p>
          <w:p w:rsidR="00BF23D2" w:rsidRPr="00D20AF4" w:rsidRDefault="00BF23D2" w:rsidP="00B213B6">
            <w:pPr>
              <w:spacing w:line="276" w:lineRule="auto"/>
              <w:jc w:val="both"/>
              <w:rPr>
                <w:sz w:val="28"/>
                <w:szCs w:val="28"/>
              </w:rPr>
            </w:pPr>
            <w:r w:rsidRPr="00D20AF4">
              <w:rPr>
                <w:sz w:val="28"/>
                <w:szCs w:val="28"/>
              </w:rPr>
              <w:t>- игры – драматизации.</w:t>
            </w:r>
          </w:p>
        </w:tc>
        <w:tc>
          <w:tcPr>
            <w:tcW w:w="3070" w:type="dxa"/>
          </w:tcPr>
          <w:p w:rsidR="00BF23D2" w:rsidRPr="00D20AF4" w:rsidRDefault="00BF23D2" w:rsidP="00B213B6">
            <w:pPr>
              <w:spacing w:line="276" w:lineRule="auto"/>
              <w:jc w:val="both"/>
              <w:rPr>
                <w:sz w:val="28"/>
                <w:szCs w:val="28"/>
              </w:rPr>
            </w:pPr>
            <w:r w:rsidRPr="00D20AF4">
              <w:rPr>
                <w:b/>
                <w:bCs/>
                <w:sz w:val="28"/>
                <w:szCs w:val="28"/>
              </w:rPr>
              <w:t xml:space="preserve">Эмоционально - волевая сфера                                            </w:t>
            </w:r>
            <w:r w:rsidRPr="00D20AF4">
              <w:rPr>
                <w:sz w:val="28"/>
                <w:szCs w:val="28"/>
              </w:rPr>
              <w:t xml:space="preserve">- игры - пантомимы, этюды;                       </w:t>
            </w:r>
          </w:p>
          <w:p w:rsidR="00BF23D2" w:rsidRPr="00D20AF4" w:rsidRDefault="00BF23D2" w:rsidP="00B213B6">
            <w:pPr>
              <w:spacing w:line="276" w:lineRule="auto"/>
              <w:jc w:val="both"/>
              <w:rPr>
                <w:sz w:val="28"/>
                <w:szCs w:val="28"/>
              </w:rPr>
            </w:pPr>
            <w:r w:rsidRPr="00D20AF4">
              <w:rPr>
                <w:sz w:val="28"/>
                <w:szCs w:val="28"/>
              </w:rPr>
              <w:t xml:space="preserve">  - рассматривание иллюстраций;                            - игры – драматизации. </w:t>
            </w:r>
          </w:p>
        </w:tc>
        <w:tc>
          <w:tcPr>
            <w:tcW w:w="3070" w:type="dxa"/>
          </w:tcPr>
          <w:p w:rsidR="00BF23D2" w:rsidRPr="00D20AF4" w:rsidRDefault="00BF23D2" w:rsidP="00B213B6">
            <w:pPr>
              <w:spacing w:line="276" w:lineRule="auto"/>
              <w:jc w:val="both"/>
              <w:rPr>
                <w:sz w:val="28"/>
                <w:szCs w:val="28"/>
              </w:rPr>
            </w:pPr>
            <w:r w:rsidRPr="00D20AF4">
              <w:rPr>
                <w:b/>
                <w:bCs/>
                <w:sz w:val="28"/>
                <w:szCs w:val="28"/>
              </w:rPr>
              <w:t>Эмоционально - волевая сфера</w:t>
            </w:r>
            <w:r w:rsidRPr="00D20AF4">
              <w:rPr>
                <w:sz w:val="28"/>
                <w:szCs w:val="28"/>
              </w:rPr>
              <w:t xml:space="preserve">                                    Знакомство с  чувством  робости;  радости;  страха;                                   удивления; самодовольства;  злости;                         стыда, вины; отвращения.</w:t>
            </w:r>
          </w:p>
        </w:tc>
        <w:tc>
          <w:tcPr>
            <w:tcW w:w="3071" w:type="dxa"/>
          </w:tcPr>
          <w:p w:rsidR="00BF23D2" w:rsidRPr="00D20AF4" w:rsidRDefault="00BF23D2" w:rsidP="00B213B6">
            <w:pPr>
              <w:spacing w:line="276" w:lineRule="auto"/>
              <w:jc w:val="both"/>
              <w:rPr>
                <w:sz w:val="28"/>
                <w:szCs w:val="28"/>
              </w:rPr>
            </w:pPr>
            <w:r w:rsidRPr="00D20AF4">
              <w:rPr>
                <w:b/>
                <w:bCs/>
                <w:sz w:val="28"/>
                <w:szCs w:val="28"/>
              </w:rPr>
              <w:t>Эмоционально - волевая сфера</w:t>
            </w:r>
            <w:r w:rsidRPr="00D20AF4">
              <w:rPr>
                <w:sz w:val="28"/>
                <w:szCs w:val="28"/>
              </w:rPr>
              <w:t xml:space="preserve">                                      - музыкальные этюды</w:t>
            </w:r>
          </w:p>
        </w:tc>
        <w:tc>
          <w:tcPr>
            <w:tcW w:w="3071" w:type="dxa"/>
          </w:tcPr>
          <w:p w:rsidR="00BF23D2" w:rsidRPr="00D20AF4" w:rsidRDefault="00BF23D2" w:rsidP="00B213B6">
            <w:pPr>
              <w:spacing w:line="276" w:lineRule="auto"/>
              <w:jc w:val="both"/>
              <w:rPr>
                <w:sz w:val="28"/>
                <w:szCs w:val="28"/>
              </w:rPr>
            </w:pPr>
            <w:r w:rsidRPr="00D20AF4">
              <w:rPr>
                <w:b/>
                <w:bCs/>
                <w:sz w:val="28"/>
                <w:szCs w:val="28"/>
              </w:rPr>
              <w:t>Эмоционально - волевая сфера</w:t>
            </w:r>
            <w:r w:rsidRPr="00D20AF4">
              <w:rPr>
                <w:sz w:val="28"/>
                <w:szCs w:val="28"/>
              </w:rPr>
              <w:t xml:space="preserve">                                      - подвижные игры</w:t>
            </w:r>
          </w:p>
        </w:tc>
      </w:tr>
      <w:tr w:rsidR="00BF23D2" w:rsidRPr="00D20AF4" w:rsidTr="008A57CB">
        <w:trPr>
          <w:trHeight w:val="2513"/>
        </w:trPr>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Развитие психических процессов            </w:t>
            </w:r>
          </w:p>
          <w:p w:rsidR="00BF23D2" w:rsidRPr="00D20AF4" w:rsidRDefault="00BF23D2" w:rsidP="00B213B6">
            <w:pPr>
              <w:spacing w:line="276" w:lineRule="auto"/>
              <w:jc w:val="both"/>
              <w:rPr>
                <w:sz w:val="28"/>
                <w:szCs w:val="28"/>
              </w:rPr>
            </w:pPr>
            <w:r w:rsidRPr="00D20AF4">
              <w:rPr>
                <w:sz w:val="28"/>
                <w:szCs w:val="28"/>
              </w:rPr>
              <w:t xml:space="preserve">- игры на развитие восприятия;              </w:t>
            </w:r>
          </w:p>
          <w:p w:rsidR="00BF23D2" w:rsidRPr="00D20AF4" w:rsidRDefault="00BF23D2" w:rsidP="00B213B6">
            <w:pPr>
              <w:spacing w:line="276" w:lineRule="auto"/>
              <w:jc w:val="both"/>
              <w:rPr>
                <w:sz w:val="28"/>
                <w:szCs w:val="28"/>
              </w:rPr>
            </w:pPr>
            <w:r w:rsidRPr="00D20AF4">
              <w:rPr>
                <w:sz w:val="28"/>
                <w:szCs w:val="28"/>
              </w:rPr>
              <w:t xml:space="preserve">игры на развитие внимания;                  </w:t>
            </w:r>
          </w:p>
          <w:p w:rsidR="00BF23D2" w:rsidRPr="00D20AF4" w:rsidRDefault="00BF23D2" w:rsidP="00B213B6">
            <w:pPr>
              <w:spacing w:line="276" w:lineRule="auto"/>
              <w:jc w:val="both"/>
              <w:rPr>
                <w:sz w:val="28"/>
                <w:szCs w:val="28"/>
              </w:rPr>
            </w:pPr>
            <w:r w:rsidRPr="00D20AF4">
              <w:rPr>
                <w:sz w:val="28"/>
                <w:szCs w:val="28"/>
              </w:rPr>
              <w:t xml:space="preserve">- игры на развития памяти;                           </w:t>
            </w:r>
          </w:p>
        </w:tc>
        <w:tc>
          <w:tcPr>
            <w:tcW w:w="3070" w:type="dxa"/>
          </w:tcPr>
          <w:p w:rsidR="00BF23D2" w:rsidRPr="00D20AF4" w:rsidRDefault="00BF23D2" w:rsidP="00B213B6">
            <w:pPr>
              <w:spacing w:line="276" w:lineRule="auto"/>
              <w:jc w:val="both"/>
              <w:rPr>
                <w:sz w:val="28"/>
                <w:szCs w:val="28"/>
              </w:rPr>
            </w:pPr>
            <w:r w:rsidRPr="00D20AF4">
              <w:rPr>
                <w:b/>
                <w:bCs/>
                <w:sz w:val="28"/>
                <w:szCs w:val="28"/>
              </w:rPr>
              <w:t>Развитие психических процессов</w:t>
            </w:r>
            <w:r w:rsidRPr="00D20AF4">
              <w:rPr>
                <w:sz w:val="28"/>
                <w:szCs w:val="28"/>
              </w:rPr>
              <w:t xml:space="preserve">                                    - игры на развитие восприятия;                                 - игры на развитие внимания;                                    - игры на развития памяти;    </w:t>
            </w:r>
          </w:p>
        </w:tc>
        <w:tc>
          <w:tcPr>
            <w:tcW w:w="3070" w:type="dxa"/>
          </w:tcPr>
          <w:p w:rsidR="00BF23D2" w:rsidRPr="00D20AF4" w:rsidRDefault="00BF23D2" w:rsidP="00B213B6">
            <w:pPr>
              <w:spacing w:line="276" w:lineRule="auto"/>
              <w:jc w:val="both"/>
              <w:rPr>
                <w:b/>
                <w:bCs/>
                <w:sz w:val="28"/>
                <w:szCs w:val="28"/>
              </w:rPr>
            </w:pPr>
            <w:r w:rsidRPr="00D20AF4">
              <w:rPr>
                <w:b/>
                <w:bCs/>
                <w:sz w:val="28"/>
                <w:szCs w:val="28"/>
              </w:rPr>
              <w:t xml:space="preserve">Развитие психических процессов                          </w:t>
            </w:r>
          </w:p>
          <w:p w:rsidR="00BF23D2" w:rsidRPr="00D20AF4" w:rsidRDefault="00BF23D2" w:rsidP="00B213B6">
            <w:pPr>
              <w:spacing w:line="276" w:lineRule="auto"/>
              <w:jc w:val="both"/>
              <w:rPr>
                <w:sz w:val="28"/>
                <w:szCs w:val="28"/>
              </w:rPr>
            </w:pPr>
            <w:r w:rsidRPr="00D20AF4">
              <w:rPr>
                <w:sz w:val="28"/>
                <w:szCs w:val="28"/>
              </w:rPr>
              <w:t xml:space="preserve">  - игры на развитие восприятия;                          - игры на развитие внимания;                           </w:t>
            </w:r>
          </w:p>
          <w:p w:rsidR="00BF23D2" w:rsidRPr="00D20AF4" w:rsidRDefault="00BF23D2" w:rsidP="00B213B6">
            <w:pPr>
              <w:spacing w:line="276" w:lineRule="auto"/>
              <w:jc w:val="both"/>
              <w:rPr>
                <w:sz w:val="28"/>
                <w:szCs w:val="28"/>
              </w:rPr>
            </w:pPr>
            <w:r w:rsidRPr="00D20AF4">
              <w:rPr>
                <w:sz w:val="28"/>
                <w:szCs w:val="28"/>
              </w:rPr>
              <w:t xml:space="preserve"> - игры на развития памяти;            </w:t>
            </w:r>
          </w:p>
        </w:tc>
        <w:tc>
          <w:tcPr>
            <w:tcW w:w="3071" w:type="dxa"/>
          </w:tcPr>
          <w:p w:rsidR="00BF23D2" w:rsidRPr="00D20AF4" w:rsidRDefault="00BF23D2" w:rsidP="00B213B6">
            <w:pPr>
              <w:spacing w:line="276" w:lineRule="auto"/>
              <w:jc w:val="both"/>
              <w:rPr>
                <w:sz w:val="28"/>
                <w:szCs w:val="28"/>
              </w:rPr>
            </w:pPr>
            <w:r w:rsidRPr="00D20AF4">
              <w:rPr>
                <w:b/>
                <w:bCs/>
                <w:sz w:val="28"/>
                <w:szCs w:val="28"/>
              </w:rPr>
              <w:t>Развитие психических процессов</w:t>
            </w:r>
            <w:r w:rsidRPr="00D20AF4">
              <w:rPr>
                <w:sz w:val="28"/>
                <w:szCs w:val="28"/>
              </w:rPr>
              <w:t xml:space="preserve">                               - игры на развитие восприятия;                           - игры на развитие внимания;                              - игры на развития памяти;       </w:t>
            </w:r>
          </w:p>
        </w:tc>
        <w:tc>
          <w:tcPr>
            <w:tcW w:w="3071" w:type="dxa"/>
          </w:tcPr>
          <w:p w:rsidR="00BF23D2" w:rsidRPr="00D20AF4" w:rsidRDefault="00BF23D2" w:rsidP="00B213B6">
            <w:pPr>
              <w:spacing w:line="276" w:lineRule="auto"/>
              <w:jc w:val="both"/>
              <w:rPr>
                <w:sz w:val="28"/>
                <w:szCs w:val="28"/>
              </w:rPr>
            </w:pPr>
            <w:r w:rsidRPr="00D20AF4">
              <w:rPr>
                <w:b/>
                <w:bCs/>
                <w:sz w:val="28"/>
                <w:szCs w:val="28"/>
              </w:rPr>
              <w:t>Развитие психических процессов</w:t>
            </w:r>
            <w:r w:rsidRPr="00D20AF4">
              <w:rPr>
                <w:sz w:val="28"/>
                <w:szCs w:val="28"/>
              </w:rPr>
              <w:t xml:space="preserve">                              - игры на развитие восприятия;                          - игры на развитие внимания;                              - игры на развития памяти;   </w:t>
            </w:r>
          </w:p>
        </w:tc>
      </w:tr>
      <w:tr w:rsidR="00BF23D2" w:rsidRPr="00D20AF4" w:rsidTr="008A57CB">
        <w:tc>
          <w:tcPr>
            <w:tcW w:w="15352" w:type="dxa"/>
            <w:gridSpan w:val="5"/>
          </w:tcPr>
          <w:p w:rsidR="00BF23D2" w:rsidRPr="00D20AF4" w:rsidRDefault="00BF23D2" w:rsidP="00B213B6">
            <w:pPr>
              <w:spacing w:line="276" w:lineRule="auto"/>
              <w:jc w:val="both"/>
              <w:rPr>
                <w:b/>
                <w:bCs/>
                <w:sz w:val="28"/>
                <w:szCs w:val="28"/>
              </w:rPr>
            </w:pPr>
            <w:r w:rsidRPr="00D20AF4">
              <w:rPr>
                <w:b/>
                <w:bCs/>
                <w:sz w:val="28"/>
                <w:szCs w:val="28"/>
              </w:rPr>
              <w:t xml:space="preserve">КОНТРОЛЬНЫЙ ЭТАП- </w:t>
            </w:r>
            <w:r w:rsidRPr="00D20AF4">
              <w:rPr>
                <w:sz w:val="28"/>
                <w:szCs w:val="28"/>
              </w:rPr>
              <w:t xml:space="preserve"> проведение мониторинга, подведение итогов работы за год (круглый стол)</w:t>
            </w:r>
          </w:p>
        </w:tc>
      </w:tr>
    </w:tbl>
    <w:p w:rsidR="00BF23D2" w:rsidRPr="00D20AF4" w:rsidRDefault="00BF23D2" w:rsidP="00B213B6">
      <w:pPr>
        <w:spacing w:line="276" w:lineRule="auto"/>
        <w:jc w:val="both"/>
        <w:rPr>
          <w:b/>
          <w:bCs/>
          <w:sz w:val="28"/>
          <w:szCs w:val="28"/>
        </w:rPr>
      </w:pPr>
    </w:p>
    <w:p w:rsidR="00BF23D2" w:rsidRPr="00D20AF4" w:rsidRDefault="00BF23D2" w:rsidP="00B213B6">
      <w:pPr>
        <w:spacing w:line="276" w:lineRule="auto"/>
        <w:jc w:val="both"/>
        <w:rPr>
          <w:sz w:val="28"/>
          <w:szCs w:val="28"/>
        </w:rPr>
      </w:pPr>
      <w:r w:rsidRPr="00D20AF4">
        <w:rPr>
          <w:sz w:val="28"/>
          <w:szCs w:val="28"/>
        </w:rPr>
        <w:t>Самые продуктивные формы взаимодействия специалистов это: педсоветы, консультации тренинги, деловые игры, просмотр и анализ открытых занятий</w:t>
      </w:r>
    </w:p>
    <w:p w:rsidR="00BF23D2" w:rsidRPr="00D20AF4" w:rsidRDefault="00BF23D2" w:rsidP="00B213B6">
      <w:pPr>
        <w:spacing w:line="276" w:lineRule="auto"/>
        <w:jc w:val="both"/>
        <w:outlineLvl w:val="2"/>
        <w:rPr>
          <w:rFonts w:eastAsia="Calibri"/>
          <w:bCs/>
          <w:sz w:val="28"/>
          <w:szCs w:val="28"/>
          <w:u w:val="single"/>
          <w:lang w:eastAsia="en-US"/>
        </w:rPr>
      </w:pPr>
    </w:p>
    <w:p w:rsidR="00AC46DD" w:rsidRPr="00D20AF4" w:rsidRDefault="00AC46DD" w:rsidP="00B213B6">
      <w:pPr>
        <w:spacing w:line="276" w:lineRule="auto"/>
        <w:jc w:val="both"/>
        <w:outlineLvl w:val="2"/>
        <w:rPr>
          <w:rFonts w:eastAsia="Calibri"/>
          <w:b/>
          <w:bCs/>
          <w:sz w:val="28"/>
          <w:szCs w:val="28"/>
          <w:lang w:eastAsia="en-US"/>
        </w:rPr>
      </w:pPr>
      <w:r w:rsidRPr="00D20AF4">
        <w:rPr>
          <w:rFonts w:eastAsia="Calibri"/>
          <w:b/>
          <w:bCs/>
          <w:sz w:val="28"/>
          <w:szCs w:val="28"/>
          <w:lang w:eastAsia="en-US"/>
        </w:rPr>
        <w:t>Преемственность в планировании деятельности учителя-логопеда и воспитателя группы.</w:t>
      </w:r>
    </w:p>
    <w:p w:rsidR="00AC46DD" w:rsidRPr="00D20AF4" w:rsidRDefault="00AC46DD" w:rsidP="00B213B6">
      <w:pPr>
        <w:spacing w:line="276" w:lineRule="auto"/>
        <w:jc w:val="both"/>
        <w:rPr>
          <w:rFonts w:eastAsia="Calibri"/>
          <w:sz w:val="28"/>
          <w:szCs w:val="28"/>
          <w:lang w:eastAsia="en-US"/>
        </w:rPr>
      </w:pPr>
      <w:r w:rsidRPr="00D20AF4">
        <w:rPr>
          <w:rFonts w:eastAsia="Calibri"/>
          <w:sz w:val="28"/>
          <w:szCs w:val="28"/>
          <w:lang w:eastAsia="en-US"/>
        </w:rPr>
        <w:t xml:space="preserve">Большое значение в реализации основных направлений содержательной работы с детьми, имеющими ОНР, является осуществление конкретного взаимодействия воспитателя и учителя-логопеда, обеспечение единства  требований при выполнении основных задач коррекционно-образовательного процесса. </w:t>
      </w:r>
    </w:p>
    <w:p w:rsidR="00AC46DD" w:rsidRPr="00D20AF4" w:rsidRDefault="00AC46DD" w:rsidP="00B213B6">
      <w:pPr>
        <w:spacing w:line="276" w:lineRule="auto"/>
        <w:jc w:val="both"/>
        <w:rPr>
          <w:rFonts w:eastAsia="Calibri"/>
          <w:sz w:val="28"/>
          <w:szCs w:val="28"/>
          <w:lang w:eastAsia="en-US"/>
        </w:rPr>
      </w:pPr>
      <w:r w:rsidRPr="00D20AF4">
        <w:rPr>
          <w:rFonts w:eastAsia="Calibri"/>
          <w:sz w:val="28"/>
          <w:szCs w:val="28"/>
          <w:lang w:eastAsia="en-US"/>
        </w:rPr>
        <w:t>Основными задачами совместной коррекционной работы учителя-логопеда и воспитателя являются:</w:t>
      </w:r>
    </w:p>
    <w:p w:rsidR="00AC46DD" w:rsidRPr="00D20AF4" w:rsidRDefault="00AC46DD" w:rsidP="00EB6831">
      <w:pPr>
        <w:pStyle w:val="a6"/>
        <w:numPr>
          <w:ilvl w:val="0"/>
          <w:numId w:val="10"/>
        </w:numPr>
        <w:spacing w:after="200" w:line="276" w:lineRule="auto"/>
        <w:jc w:val="both"/>
        <w:rPr>
          <w:rFonts w:eastAsia="Calibri"/>
          <w:sz w:val="28"/>
          <w:szCs w:val="28"/>
          <w:lang w:eastAsia="en-US"/>
        </w:rPr>
      </w:pPr>
      <w:r w:rsidRPr="00D20AF4">
        <w:rPr>
          <w:rFonts w:eastAsia="Calibri"/>
          <w:sz w:val="28"/>
          <w:szCs w:val="28"/>
          <w:lang w:eastAsia="en-US"/>
        </w:rPr>
        <w:lastRenderedPageBreak/>
        <w:t>Практическое усвоение лексических и грамматических средств языка.</w:t>
      </w:r>
    </w:p>
    <w:p w:rsidR="00AC46DD" w:rsidRPr="00D20AF4" w:rsidRDefault="00AC46DD" w:rsidP="00EB6831">
      <w:pPr>
        <w:pStyle w:val="a6"/>
        <w:numPr>
          <w:ilvl w:val="0"/>
          <w:numId w:val="10"/>
        </w:numPr>
        <w:spacing w:after="200" w:line="276" w:lineRule="auto"/>
        <w:jc w:val="both"/>
        <w:rPr>
          <w:rFonts w:eastAsia="Calibri"/>
          <w:sz w:val="28"/>
          <w:szCs w:val="28"/>
          <w:lang w:eastAsia="en-US"/>
        </w:rPr>
      </w:pPr>
      <w:r w:rsidRPr="00D20AF4">
        <w:rPr>
          <w:rFonts w:eastAsia="Calibri"/>
          <w:sz w:val="28"/>
          <w:szCs w:val="28"/>
          <w:lang w:eastAsia="en-US"/>
        </w:rPr>
        <w:t>Формирование правильного звукопроизношения.</w:t>
      </w:r>
    </w:p>
    <w:p w:rsidR="00AC46DD" w:rsidRPr="00D20AF4" w:rsidRDefault="00AC46DD" w:rsidP="00EB6831">
      <w:pPr>
        <w:pStyle w:val="a6"/>
        <w:numPr>
          <w:ilvl w:val="0"/>
          <w:numId w:val="10"/>
        </w:numPr>
        <w:spacing w:after="200" w:line="276" w:lineRule="auto"/>
        <w:jc w:val="both"/>
        <w:rPr>
          <w:rFonts w:eastAsia="Calibri"/>
          <w:sz w:val="28"/>
          <w:szCs w:val="28"/>
          <w:lang w:eastAsia="en-US"/>
        </w:rPr>
      </w:pPr>
      <w:r w:rsidRPr="00D20AF4">
        <w:rPr>
          <w:rFonts w:eastAsia="Calibri"/>
          <w:sz w:val="28"/>
          <w:szCs w:val="28"/>
          <w:lang w:eastAsia="en-US"/>
        </w:rPr>
        <w:t>Подготовка к обучению грамоте, овладение элементами грамоты.</w:t>
      </w:r>
    </w:p>
    <w:p w:rsidR="00AC46DD" w:rsidRPr="00D20AF4" w:rsidRDefault="00AC46DD" w:rsidP="00EB6831">
      <w:pPr>
        <w:pStyle w:val="a6"/>
        <w:numPr>
          <w:ilvl w:val="0"/>
          <w:numId w:val="10"/>
        </w:numPr>
        <w:spacing w:after="200" w:line="276" w:lineRule="auto"/>
        <w:jc w:val="both"/>
        <w:rPr>
          <w:rFonts w:eastAsia="Calibri"/>
          <w:sz w:val="28"/>
          <w:szCs w:val="28"/>
          <w:lang w:eastAsia="en-US"/>
        </w:rPr>
      </w:pPr>
      <w:r w:rsidRPr="00D20AF4">
        <w:rPr>
          <w:rFonts w:eastAsia="Calibri"/>
          <w:sz w:val="28"/>
          <w:szCs w:val="28"/>
          <w:lang w:eastAsia="en-US"/>
        </w:rPr>
        <w:t>Развитие навыка связной речи.</w:t>
      </w:r>
    </w:p>
    <w:p w:rsidR="00AC46DD" w:rsidRDefault="00AC46DD" w:rsidP="00B213B6">
      <w:pPr>
        <w:spacing w:line="276" w:lineRule="auto"/>
        <w:jc w:val="both"/>
        <w:rPr>
          <w:rFonts w:eastAsia="Calibri"/>
          <w:sz w:val="28"/>
          <w:szCs w:val="28"/>
          <w:lang w:eastAsia="en-US"/>
        </w:rPr>
      </w:pPr>
      <w:r w:rsidRPr="00D20AF4">
        <w:rPr>
          <w:rFonts w:eastAsia="Calibri"/>
          <w:sz w:val="28"/>
          <w:szCs w:val="28"/>
          <w:lang w:eastAsia="en-US"/>
        </w:rPr>
        <w:t>Функции воспитателя и учителя-логопеда должны быть достаточно четко определены (Таблица</w:t>
      </w:r>
      <w:r w:rsidR="00D20AF4">
        <w:rPr>
          <w:rFonts w:eastAsia="Calibri"/>
          <w:sz w:val="28"/>
          <w:szCs w:val="28"/>
          <w:lang w:eastAsia="en-US"/>
        </w:rPr>
        <w:t>7</w:t>
      </w:r>
      <w:r w:rsidRPr="00D20AF4">
        <w:rPr>
          <w:rFonts w:eastAsia="Calibri"/>
          <w:sz w:val="28"/>
          <w:szCs w:val="28"/>
          <w:lang w:eastAsia="en-US"/>
        </w:rPr>
        <w:t>)</w:t>
      </w:r>
    </w:p>
    <w:p w:rsidR="007E65E5" w:rsidRPr="00D20AF4" w:rsidRDefault="007E65E5" w:rsidP="00B213B6">
      <w:pPr>
        <w:spacing w:line="276" w:lineRule="auto"/>
        <w:jc w:val="both"/>
        <w:rPr>
          <w:rFonts w:eastAsia="Calibri"/>
          <w:sz w:val="28"/>
          <w:szCs w:val="28"/>
          <w:lang w:eastAsia="en-US"/>
        </w:rPr>
      </w:pPr>
    </w:p>
    <w:p w:rsidR="00AC46DD" w:rsidRDefault="00AC46DD" w:rsidP="00B213B6">
      <w:pPr>
        <w:spacing w:line="276" w:lineRule="auto"/>
        <w:jc w:val="both"/>
        <w:outlineLvl w:val="2"/>
        <w:rPr>
          <w:rFonts w:eastAsia="Calibri"/>
          <w:b/>
          <w:bCs/>
          <w:sz w:val="28"/>
          <w:szCs w:val="28"/>
          <w:lang w:eastAsia="en-US"/>
        </w:rPr>
      </w:pPr>
      <w:r w:rsidRPr="00D20AF4">
        <w:rPr>
          <w:rFonts w:eastAsia="Calibri"/>
          <w:b/>
          <w:bCs/>
          <w:sz w:val="28"/>
          <w:szCs w:val="28"/>
          <w:lang w:eastAsia="en-US"/>
        </w:rPr>
        <w:t>Совместная коррекционная деятельность учителя-логопеда и воспитателя.</w:t>
      </w:r>
    </w:p>
    <w:p w:rsidR="007E65E5" w:rsidRPr="00D20AF4" w:rsidRDefault="007E65E5" w:rsidP="0044316A">
      <w:pPr>
        <w:spacing w:line="276" w:lineRule="auto"/>
        <w:jc w:val="right"/>
        <w:rPr>
          <w:rFonts w:eastAsia="Calibri"/>
          <w:sz w:val="28"/>
          <w:szCs w:val="28"/>
          <w:lang w:eastAsia="en-US"/>
        </w:rPr>
      </w:pPr>
      <w:r w:rsidRPr="00D20AF4">
        <w:rPr>
          <w:rFonts w:eastAsia="Calibri"/>
          <w:sz w:val="28"/>
          <w:szCs w:val="28"/>
          <w:lang w:eastAsia="en-US"/>
        </w:rPr>
        <w:t>Таблица</w:t>
      </w:r>
      <w:r>
        <w:rPr>
          <w:rFonts w:eastAsia="Calibri"/>
          <w:sz w:val="28"/>
          <w:szCs w:val="28"/>
          <w:lang w:eastAsia="en-US"/>
        </w:rPr>
        <w:t>7</w:t>
      </w:r>
      <w:r w:rsidRPr="00D20AF4">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gridCol w:w="5307"/>
      </w:tblGrid>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b/>
                <w:sz w:val="28"/>
              </w:rPr>
            </w:pPr>
            <w:r w:rsidRPr="00D20AF4">
              <w:rPr>
                <w:b/>
                <w:sz w:val="28"/>
              </w:rPr>
              <w:t>Задачи, стоящие перед учителем-логопедом</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b/>
                <w:sz w:val="28"/>
              </w:rPr>
            </w:pPr>
            <w:r w:rsidRPr="00D20AF4">
              <w:rPr>
                <w:b/>
                <w:sz w:val="28"/>
              </w:rPr>
              <w:t>Задачи, стоящие перед воспитателем</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 Создание условий для проявления речевой активности и подражательности, преодоления речевого негативизма</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 Создание обстановки эмоционального благополучия детей в группе</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2. Обследование речи детей, психических процессов, связанных с речью, двигательных навыков</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2. Обследование общего развития детей, состояния их знаний и навыков по программе предшествующей возрастной группы</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3. Заполнение речевой карты, изучение результатов обследования и определение уровня речевого развития ребенка</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3. Заполнение протокола обследования, изучение его  результатов с целью перспективного планирования образовательного процесса</w:t>
            </w:r>
          </w:p>
        </w:tc>
      </w:tr>
      <w:tr w:rsidR="00AC46DD" w:rsidRPr="00D20AF4" w:rsidTr="00905DAB">
        <w:trPr>
          <w:trHeight w:val="332"/>
        </w:trPr>
        <w:tc>
          <w:tcPr>
            <w:tcW w:w="0" w:type="auto"/>
            <w:gridSpan w:val="2"/>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4.Обсуждение результатов обследования. Составление психолого-педагогической характеристики группы в целом</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5. Развитие слухового внимания детей и сознательного восприятия речи</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5. Воспитание общего и речевого поведения детей, включая работу по развитию слухового внимания</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6. Развитие зрительной, слуховой, вербальной памяти</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6. Расширение кругозора детей</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7. Активизация словарного запаса, формирование обобщающих понятий</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7. Уточнение имеющегося словаря детей, расширение пассивного словарного запаса, его активизация по лексико-тематическим циклам</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 xml:space="preserve">8. Обучение детей процессам анализа, синтеза, сравнения предметов </w:t>
            </w:r>
            <w:r w:rsidRPr="00D20AF4">
              <w:rPr>
                <w:sz w:val="28"/>
              </w:rPr>
              <w:lastRenderedPageBreak/>
              <w:t>по их составным частям, признакам, действиям</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lastRenderedPageBreak/>
              <w:t xml:space="preserve">8. Развитие представлений детей о времени и пространстве, форме, величине и </w:t>
            </w:r>
            <w:r w:rsidRPr="00D20AF4">
              <w:rPr>
                <w:sz w:val="28"/>
              </w:rPr>
              <w:lastRenderedPageBreak/>
              <w:t>цвете предметов (сенсорное воспитание детей)</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lastRenderedPageBreak/>
              <w:t>9. Развитие подвижности речевого аппарата, речевого дыхания и на этой основе работа по коррекции звукопроизношения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9. Развитие общей, мелкой и артикуляционной моторики детей</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10. Развитие фонематического восприятия детей</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10. Подготовка детей к предстоящему логопедическому занятию, включая выполнение заданий и рекомендаций учителя-логопеда</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11. Обучение детей процессам звуко-слогового анализа и синтеза слов, анализа предложений</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11. Закрепление речевых навыков, усвоенных детьми на логопедических занятиях</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12. Развитие восприятия ритмико-слоговой структуры слова</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12. Развитие памяти детей путем заучивания речевого материала разного вида</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13. Формирование навыков словообразования и словоизменения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13. Закрепление навыков словообразования в различных играх и в повседневной жизни</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14. Формирование предложений разных типов в речи детей по моделям, демонстрации действий, вопросам, по картине и по ситуации</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14. Контроль за речью детей по рекомендациям учителя-логопеда, тактичное исправление ошибок</w:t>
            </w:r>
          </w:p>
        </w:tc>
      </w:tr>
      <w:tr w:rsidR="00AC46DD"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15. Подготовка к овладению, а затем и овладение диалогической формой общения</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90370C" w:rsidRPr="00D20AF4" w:rsidTr="00905DAB">
        <w:tc>
          <w:tcPr>
            <w:tcW w:w="2307"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pacing w:val="-4"/>
                <w:sz w:val="28"/>
              </w:rPr>
            </w:pPr>
            <w:r w:rsidRPr="00D20AF4">
              <w:rPr>
                <w:spacing w:val="-4"/>
                <w:sz w:val="28"/>
              </w:rPr>
              <w:t xml:space="preserve">16. Развитие умения объединять предложения в короткий рассказ, составлять рассказы - описания, рассказы по картинкам, сериям картинок, пересказы на основе материала занятий воспитателя </w:t>
            </w:r>
          </w:p>
        </w:tc>
        <w:tc>
          <w:tcPr>
            <w:tcW w:w="2693" w:type="pct"/>
            <w:tcBorders>
              <w:top w:val="single" w:sz="4" w:space="0" w:color="auto"/>
              <w:left w:val="single" w:sz="4" w:space="0" w:color="auto"/>
              <w:bottom w:val="single" w:sz="4" w:space="0" w:color="auto"/>
              <w:right w:val="single" w:sz="4" w:space="0" w:color="auto"/>
            </w:tcBorders>
            <w:hideMark/>
          </w:tcPr>
          <w:p w:rsidR="00AC46DD" w:rsidRPr="00D20AF4" w:rsidRDefault="00AC46DD" w:rsidP="00B213B6">
            <w:pPr>
              <w:pStyle w:val="MyTableNormal"/>
              <w:spacing w:line="276" w:lineRule="auto"/>
              <w:jc w:val="both"/>
              <w:rPr>
                <w:sz w:val="28"/>
              </w:rPr>
            </w:pPr>
            <w:r w:rsidRPr="00D20AF4">
              <w:rPr>
                <w:sz w:val="28"/>
              </w:rPr>
              <w:t>16. Формирование навыка составления короткого рассказа, предваряя логопедическую работу в этом направлении</w:t>
            </w:r>
          </w:p>
        </w:tc>
      </w:tr>
    </w:tbl>
    <w:p w:rsidR="00D20AF4" w:rsidRPr="00D20AF4" w:rsidRDefault="00D20AF4" w:rsidP="00B213B6">
      <w:pPr>
        <w:spacing w:line="276" w:lineRule="auto"/>
        <w:jc w:val="both"/>
        <w:rPr>
          <w:b/>
          <w:sz w:val="28"/>
          <w:szCs w:val="28"/>
        </w:rPr>
      </w:pPr>
    </w:p>
    <w:p w:rsidR="00C76DC8" w:rsidRDefault="00C76DC8" w:rsidP="00B213B6">
      <w:pPr>
        <w:spacing w:line="276" w:lineRule="auto"/>
        <w:jc w:val="both"/>
        <w:rPr>
          <w:b/>
          <w:sz w:val="28"/>
          <w:szCs w:val="28"/>
        </w:rPr>
      </w:pPr>
    </w:p>
    <w:p w:rsidR="00854E06" w:rsidRDefault="00854E06" w:rsidP="00B213B6">
      <w:pPr>
        <w:spacing w:line="276" w:lineRule="auto"/>
        <w:jc w:val="both"/>
        <w:rPr>
          <w:b/>
          <w:sz w:val="28"/>
          <w:szCs w:val="28"/>
        </w:rPr>
      </w:pPr>
    </w:p>
    <w:p w:rsidR="00854E06" w:rsidRDefault="00854E06" w:rsidP="00B213B6">
      <w:pPr>
        <w:spacing w:line="276" w:lineRule="auto"/>
        <w:jc w:val="both"/>
        <w:rPr>
          <w:b/>
          <w:sz w:val="28"/>
          <w:szCs w:val="28"/>
        </w:rPr>
      </w:pPr>
    </w:p>
    <w:p w:rsidR="00BD0BF4" w:rsidRPr="00D20AF4" w:rsidRDefault="005D72E9" w:rsidP="00B213B6">
      <w:pPr>
        <w:spacing w:line="276" w:lineRule="auto"/>
        <w:jc w:val="both"/>
        <w:rPr>
          <w:b/>
          <w:sz w:val="28"/>
          <w:szCs w:val="28"/>
        </w:rPr>
      </w:pPr>
      <w:r w:rsidRPr="00D20AF4">
        <w:rPr>
          <w:b/>
          <w:sz w:val="28"/>
          <w:szCs w:val="28"/>
        </w:rPr>
        <w:lastRenderedPageBreak/>
        <w:t>2.</w:t>
      </w:r>
      <w:r w:rsidR="00DC65C4" w:rsidRPr="00D20AF4">
        <w:rPr>
          <w:b/>
          <w:sz w:val="28"/>
          <w:szCs w:val="28"/>
        </w:rPr>
        <w:t>7</w:t>
      </w:r>
      <w:r w:rsidRPr="00D20AF4">
        <w:rPr>
          <w:b/>
          <w:sz w:val="28"/>
          <w:szCs w:val="28"/>
        </w:rPr>
        <w:t xml:space="preserve">. </w:t>
      </w:r>
      <w:r w:rsidR="00BD0BF4" w:rsidRPr="00D20AF4">
        <w:rPr>
          <w:b/>
          <w:sz w:val="28"/>
          <w:szCs w:val="28"/>
        </w:rPr>
        <w:t>Система взаимодействия с семьями воспитанников.</w:t>
      </w:r>
    </w:p>
    <w:p w:rsidR="005D72E9" w:rsidRPr="00D20AF4" w:rsidRDefault="005D72E9" w:rsidP="00B213B6">
      <w:pPr>
        <w:pStyle w:val="ab"/>
        <w:spacing w:line="276" w:lineRule="auto"/>
      </w:pPr>
      <w:r w:rsidRPr="00D20AF4">
        <w:t>Успех коррекционного обучения во многом определяется тем</w:t>
      </w:r>
      <w:r w:rsidR="0046372F" w:rsidRPr="00D20AF4">
        <w:t>, насколько успешно организовано</w:t>
      </w:r>
      <w:r w:rsidRPr="00D20AF4">
        <w:t xml:space="preserve"> </w:t>
      </w:r>
      <w:r w:rsidR="0046372F" w:rsidRPr="00D20AF4">
        <w:t>взаимодействие</w:t>
      </w:r>
      <w:r w:rsidRPr="00D20AF4">
        <w:t xml:space="preserve"> логопеда, воспитателей и родителей. Первая организованная встреча логопеда с родителями в учебном году  проводится в конце сентября. На этом собрании логопед освещает в доступной форме следующие вопросы:</w:t>
      </w:r>
    </w:p>
    <w:p w:rsidR="005D72E9" w:rsidRPr="00D20AF4" w:rsidRDefault="005D72E9" w:rsidP="00EB6831">
      <w:pPr>
        <w:pStyle w:val="ab"/>
        <w:numPr>
          <w:ilvl w:val="0"/>
          <w:numId w:val="2"/>
        </w:numPr>
        <w:spacing w:line="276" w:lineRule="auto"/>
        <w:ind w:left="851" w:hanging="284"/>
      </w:pPr>
      <w:r w:rsidRPr="00D20AF4">
        <w:t>Необходимость специального направленного  обучения детей в условиях логопедической группы.</w:t>
      </w:r>
    </w:p>
    <w:p w:rsidR="005D72E9" w:rsidRPr="00D20AF4" w:rsidRDefault="005D72E9" w:rsidP="00EB6831">
      <w:pPr>
        <w:pStyle w:val="ab"/>
        <w:numPr>
          <w:ilvl w:val="0"/>
          <w:numId w:val="2"/>
        </w:numPr>
        <w:spacing w:line="276" w:lineRule="auto"/>
        <w:ind w:left="851" w:hanging="284"/>
      </w:pPr>
      <w:r w:rsidRPr="00D20AF4">
        <w:t>Анализ результатов психолого-педагогического обследования детей.</w:t>
      </w:r>
    </w:p>
    <w:p w:rsidR="005D72E9" w:rsidRPr="00D20AF4" w:rsidRDefault="005D72E9" w:rsidP="00EB6831">
      <w:pPr>
        <w:pStyle w:val="ab"/>
        <w:numPr>
          <w:ilvl w:val="0"/>
          <w:numId w:val="2"/>
        </w:numPr>
        <w:spacing w:line="276" w:lineRule="auto"/>
        <w:ind w:left="851" w:hanging="284"/>
      </w:pPr>
      <w:r w:rsidRPr="00D20AF4">
        <w:t>Организация работы логопеда и воспитателя в течение года.</w:t>
      </w:r>
    </w:p>
    <w:p w:rsidR="005D72E9" w:rsidRPr="00D20AF4" w:rsidRDefault="005D72E9" w:rsidP="00EB6831">
      <w:pPr>
        <w:pStyle w:val="ab"/>
        <w:numPr>
          <w:ilvl w:val="0"/>
          <w:numId w:val="2"/>
        </w:numPr>
        <w:spacing w:line="276" w:lineRule="auto"/>
        <w:ind w:left="851" w:hanging="284"/>
      </w:pPr>
      <w:r w:rsidRPr="00D20AF4">
        <w:t xml:space="preserve">Информация о содержании логопедических и воспитательских занятий в первый период обучения. </w:t>
      </w:r>
    </w:p>
    <w:p w:rsidR="00DA744D" w:rsidRPr="00D20AF4" w:rsidRDefault="00DA744D" w:rsidP="00B213B6">
      <w:pPr>
        <w:pStyle w:val="ab"/>
        <w:spacing w:line="276" w:lineRule="auto"/>
        <w:rPr>
          <w:i/>
        </w:rPr>
      </w:pPr>
      <w:r w:rsidRPr="00D20AF4">
        <w:rPr>
          <w:i/>
        </w:rPr>
        <w:t>Формы работы с родителями:</w:t>
      </w:r>
    </w:p>
    <w:p w:rsidR="00DA744D" w:rsidRPr="00D20AF4" w:rsidRDefault="00DA744D" w:rsidP="00EB6831">
      <w:pPr>
        <w:pStyle w:val="ab"/>
        <w:numPr>
          <w:ilvl w:val="0"/>
          <w:numId w:val="3"/>
        </w:numPr>
        <w:spacing w:line="276" w:lineRule="auto"/>
        <w:rPr>
          <w:b/>
          <w:i/>
        </w:rPr>
      </w:pPr>
      <w:r w:rsidRPr="00D20AF4">
        <w:t>Информационные:</w:t>
      </w:r>
    </w:p>
    <w:p w:rsidR="00DA744D" w:rsidRPr="00D20AF4" w:rsidRDefault="00DA744D" w:rsidP="00EB6831">
      <w:pPr>
        <w:pStyle w:val="ab"/>
        <w:numPr>
          <w:ilvl w:val="1"/>
          <w:numId w:val="3"/>
        </w:numPr>
        <w:spacing w:line="276" w:lineRule="auto"/>
        <w:rPr>
          <w:b/>
          <w:i/>
        </w:rPr>
      </w:pPr>
      <w:r w:rsidRPr="00D20AF4">
        <w:t xml:space="preserve">Родительские собрания </w:t>
      </w:r>
    </w:p>
    <w:p w:rsidR="00DA744D" w:rsidRPr="00D20AF4" w:rsidRDefault="00DA744D" w:rsidP="00EB6831">
      <w:pPr>
        <w:pStyle w:val="ab"/>
        <w:numPr>
          <w:ilvl w:val="1"/>
          <w:numId w:val="3"/>
        </w:numPr>
        <w:spacing w:line="276" w:lineRule="auto"/>
        <w:rPr>
          <w:b/>
          <w:i/>
        </w:rPr>
      </w:pPr>
      <w:r w:rsidRPr="00D20AF4">
        <w:t>Информационные издания, папки</w:t>
      </w:r>
    </w:p>
    <w:p w:rsidR="00DA744D" w:rsidRPr="00D20AF4" w:rsidRDefault="00DA744D" w:rsidP="00EB6831">
      <w:pPr>
        <w:pStyle w:val="ab"/>
        <w:numPr>
          <w:ilvl w:val="1"/>
          <w:numId w:val="3"/>
        </w:numPr>
        <w:spacing w:line="276" w:lineRule="auto"/>
        <w:rPr>
          <w:b/>
          <w:i/>
        </w:rPr>
      </w:pPr>
      <w:r w:rsidRPr="00D20AF4">
        <w:t xml:space="preserve">Индивидуальные беседы </w:t>
      </w:r>
    </w:p>
    <w:p w:rsidR="00DA744D" w:rsidRPr="00D20AF4" w:rsidRDefault="00DA744D" w:rsidP="00EB6831">
      <w:pPr>
        <w:pStyle w:val="ab"/>
        <w:numPr>
          <w:ilvl w:val="1"/>
          <w:numId w:val="3"/>
        </w:numPr>
        <w:spacing w:line="276" w:lineRule="auto"/>
        <w:rPr>
          <w:b/>
          <w:i/>
        </w:rPr>
      </w:pPr>
      <w:r w:rsidRPr="00D20AF4">
        <w:t xml:space="preserve">Консультации  </w:t>
      </w:r>
    </w:p>
    <w:p w:rsidR="00DA744D" w:rsidRPr="00D20AF4" w:rsidRDefault="00DA744D" w:rsidP="00EB6831">
      <w:pPr>
        <w:pStyle w:val="ab"/>
        <w:numPr>
          <w:ilvl w:val="0"/>
          <w:numId w:val="3"/>
        </w:numPr>
        <w:spacing w:line="276" w:lineRule="auto"/>
      </w:pPr>
      <w:r w:rsidRPr="00D20AF4">
        <w:t xml:space="preserve">Практические: </w:t>
      </w:r>
    </w:p>
    <w:p w:rsidR="00DA744D" w:rsidRPr="00D20AF4" w:rsidRDefault="00DA744D" w:rsidP="00EB6831">
      <w:pPr>
        <w:pStyle w:val="ab"/>
        <w:numPr>
          <w:ilvl w:val="1"/>
          <w:numId w:val="3"/>
        </w:numPr>
        <w:spacing w:line="276" w:lineRule="auto"/>
      </w:pPr>
      <w:r w:rsidRPr="00D20AF4">
        <w:t>Дневник красивой и правильной речи/логопедическая тетрадь</w:t>
      </w:r>
    </w:p>
    <w:p w:rsidR="00DA744D" w:rsidRPr="00D20AF4" w:rsidRDefault="00DA744D" w:rsidP="00EB6831">
      <w:pPr>
        <w:pStyle w:val="ab"/>
        <w:numPr>
          <w:ilvl w:val="1"/>
          <w:numId w:val="3"/>
        </w:numPr>
        <w:spacing w:line="276" w:lineRule="auto"/>
      </w:pPr>
      <w:r w:rsidRPr="00D20AF4">
        <w:t>Открытые занятия для родителей (индивидуальные и подгрупповые)</w:t>
      </w:r>
    </w:p>
    <w:p w:rsidR="00DA744D" w:rsidRPr="00D20AF4" w:rsidRDefault="00DA744D" w:rsidP="00B213B6">
      <w:pPr>
        <w:spacing w:line="276" w:lineRule="auto"/>
        <w:ind w:firstLine="709"/>
        <w:jc w:val="both"/>
        <w:rPr>
          <w:rFonts w:eastAsia="Calibri"/>
          <w:b/>
          <w:lang w:eastAsia="en-US"/>
        </w:rPr>
      </w:pPr>
    </w:p>
    <w:p w:rsidR="0046372F" w:rsidRPr="00D20AF4" w:rsidRDefault="0046372F" w:rsidP="00B213B6">
      <w:pPr>
        <w:spacing w:line="276" w:lineRule="auto"/>
        <w:jc w:val="both"/>
        <w:rPr>
          <w:b/>
          <w:bCs/>
          <w:sz w:val="28"/>
          <w:szCs w:val="28"/>
        </w:rPr>
      </w:pPr>
      <w:r w:rsidRPr="00D20AF4">
        <w:rPr>
          <w:b/>
          <w:bCs/>
          <w:sz w:val="28"/>
          <w:szCs w:val="28"/>
        </w:rPr>
        <w:t>Перспективный план</w:t>
      </w:r>
      <w:r w:rsidR="00897073" w:rsidRPr="00D20AF4">
        <w:rPr>
          <w:b/>
          <w:bCs/>
          <w:sz w:val="28"/>
          <w:szCs w:val="28"/>
        </w:rPr>
        <w:t xml:space="preserve"> взаимодействия</w:t>
      </w:r>
      <w:r w:rsidRPr="00D20AF4">
        <w:rPr>
          <w:b/>
          <w:bCs/>
          <w:sz w:val="28"/>
          <w:szCs w:val="28"/>
        </w:rPr>
        <w:t xml:space="preserve"> с родителями </w:t>
      </w:r>
    </w:p>
    <w:p w:rsidR="0046372F" w:rsidRPr="00D20AF4" w:rsidRDefault="0046372F" w:rsidP="00B213B6">
      <w:pPr>
        <w:spacing w:line="276" w:lineRule="auto"/>
        <w:jc w:val="both"/>
        <w:rPr>
          <w:b/>
          <w:bCs/>
          <w:sz w:val="28"/>
          <w:szCs w:val="28"/>
        </w:rPr>
      </w:pPr>
      <w:r w:rsidRPr="00D20AF4">
        <w:rPr>
          <w:b/>
          <w:bCs/>
          <w:sz w:val="28"/>
          <w:szCs w:val="28"/>
        </w:rPr>
        <w:t>на 201</w:t>
      </w:r>
      <w:r w:rsidR="00C40524" w:rsidRPr="00D20AF4">
        <w:rPr>
          <w:b/>
          <w:bCs/>
          <w:sz w:val="28"/>
          <w:szCs w:val="28"/>
        </w:rPr>
        <w:t>9</w:t>
      </w:r>
      <w:r w:rsidRPr="00D20AF4">
        <w:rPr>
          <w:b/>
          <w:bCs/>
          <w:sz w:val="28"/>
          <w:szCs w:val="28"/>
        </w:rPr>
        <w:t xml:space="preserve"> – 20</w:t>
      </w:r>
      <w:r w:rsidR="00C40524" w:rsidRPr="00D20AF4">
        <w:rPr>
          <w:b/>
          <w:bCs/>
          <w:sz w:val="28"/>
          <w:szCs w:val="28"/>
        </w:rPr>
        <w:t>20</w:t>
      </w:r>
      <w:r w:rsidRPr="00D20AF4">
        <w:rPr>
          <w:b/>
          <w:bCs/>
          <w:sz w:val="28"/>
          <w:szCs w:val="28"/>
        </w:rPr>
        <w:t xml:space="preserve"> учебный год</w:t>
      </w:r>
      <w:r w:rsidR="008074CE" w:rsidRPr="00D20AF4">
        <w:rPr>
          <w:b/>
          <w:bCs/>
          <w:sz w:val="28"/>
          <w:szCs w:val="28"/>
        </w:rPr>
        <w:t xml:space="preserve"> </w:t>
      </w:r>
    </w:p>
    <w:p w:rsidR="008074CE" w:rsidRPr="00D20AF4" w:rsidRDefault="008074CE" w:rsidP="00742E2A">
      <w:pPr>
        <w:spacing w:line="276" w:lineRule="auto"/>
        <w:jc w:val="right"/>
        <w:rPr>
          <w:rFonts w:eastAsia="Calibri"/>
          <w:sz w:val="28"/>
          <w:szCs w:val="28"/>
          <w:lang w:eastAsia="en-US"/>
        </w:rPr>
      </w:pPr>
      <w:r w:rsidRPr="00D20AF4">
        <w:rPr>
          <w:rFonts w:eastAsia="Calibri"/>
          <w:sz w:val="28"/>
          <w:szCs w:val="28"/>
          <w:lang w:eastAsia="en-US"/>
        </w:rPr>
        <w:t xml:space="preserve">Таблица </w:t>
      </w:r>
      <w:r w:rsidR="003A044C">
        <w:rPr>
          <w:rFonts w:eastAsia="Calibri"/>
          <w:sz w:val="28"/>
          <w:szCs w:val="28"/>
          <w:lang w:eastAsia="en-US"/>
        </w:rPr>
        <w:t>8</w:t>
      </w:r>
    </w:p>
    <w:p w:rsidR="008074CE" w:rsidRPr="00D20AF4" w:rsidRDefault="008074CE" w:rsidP="00B213B6">
      <w:pPr>
        <w:spacing w:line="276" w:lineRule="auto"/>
        <w:jc w:val="both"/>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4711"/>
        <w:gridCol w:w="2057"/>
        <w:gridCol w:w="2301"/>
      </w:tblGrid>
      <w:tr w:rsidR="0046372F" w:rsidRPr="00D20AF4" w:rsidTr="00F872FB">
        <w:tc>
          <w:tcPr>
            <w:tcW w:w="944"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b/>
                <w:bCs/>
                <w:sz w:val="28"/>
                <w:szCs w:val="28"/>
              </w:rPr>
            </w:pPr>
            <w:r w:rsidRPr="00D20AF4">
              <w:rPr>
                <w:b/>
                <w:bCs/>
                <w:sz w:val="28"/>
                <w:szCs w:val="28"/>
              </w:rPr>
              <w:t>№ п</w:t>
            </w:r>
            <w:r w:rsidRPr="00D20AF4">
              <w:rPr>
                <w:b/>
                <w:bCs/>
                <w:sz w:val="28"/>
                <w:szCs w:val="28"/>
                <w:lang w:val="en-US"/>
              </w:rPr>
              <w:t>/</w:t>
            </w:r>
            <w:r w:rsidRPr="00D20AF4">
              <w:rPr>
                <w:b/>
                <w:bCs/>
                <w:sz w:val="28"/>
                <w:szCs w:val="28"/>
              </w:rPr>
              <w:t>п</w:t>
            </w:r>
          </w:p>
        </w:tc>
        <w:tc>
          <w:tcPr>
            <w:tcW w:w="5146"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b/>
                <w:bCs/>
                <w:sz w:val="28"/>
                <w:szCs w:val="28"/>
              </w:rPr>
            </w:pPr>
            <w:r w:rsidRPr="00D20AF4">
              <w:rPr>
                <w:b/>
                <w:bCs/>
                <w:sz w:val="28"/>
                <w:szCs w:val="28"/>
              </w:rPr>
              <w:t>Мероприятия</w:t>
            </w:r>
          </w:p>
        </w:tc>
        <w:tc>
          <w:tcPr>
            <w:tcW w:w="2115"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b/>
                <w:bCs/>
                <w:sz w:val="28"/>
                <w:szCs w:val="28"/>
              </w:rPr>
            </w:pPr>
            <w:r w:rsidRPr="00D20AF4">
              <w:rPr>
                <w:b/>
                <w:bCs/>
                <w:sz w:val="28"/>
                <w:szCs w:val="28"/>
              </w:rPr>
              <w:t>Сроки проведения</w:t>
            </w:r>
          </w:p>
        </w:tc>
        <w:tc>
          <w:tcPr>
            <w:tcW w:w="2323"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b/>
                <w:bCs/>
                <w:sz w:val="28"/>
                <w:szCs w:val="28"/>
              </w:rPr>
            </w:pPr>
            <w:r w:rsidRPr="00D20AF4">
              <w:rPr>
                <w:b/>
                <w:bCs/>
                <w:sz w:val="28"/>
                <w:szCs w:val="28"/>
              </w:rPr>
              <w:t>Ответственные</w:t>
            </w:r>
          </w:p>
        </w:tc>
      </w:tr>
      <w:tr w:rsidR="0046372F" w:rsidRPr="00D20AF4" w:rsidTr="00F872FB">
        <w:tc>
          <w:tcPr>
            <w:tcW w:w="944"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tabs>
                <w:tab w:val="center" w:pos="2612"/>
              </w:tabs>
              <w:spacing w:line="276" w:lineRule="auto"/>
              <w:jc w:val="both"/>
              <w:rPr>
                <w:sz w:val="28"/>
                <w:szCs w:val="28"/>
              </w:rPr>
            </w:pPr>
            <w:r w:rsidRPr="00D20AF4">
              <w:rPr>
                <w:sz w:val="28"/>
                <w:szCs w:val="28"/>
              </w:rPr>
              <w:t>1</w:t>
            </w:r>
          </w:p>
        </w:tc>
        <w:tc>
          <w:tcPr>
            <w:tcW w:w="5146" w:type="dxa"/>
            <w:tcBorders>
              <w:top w:val="single" w:sz="4" w:space="0" w:color="auto"/>
              <w:left w:val="single" w:sz="4" w:space="0" w:color="auto"/>
              <w:bottom w:val="single" w:sz="4" w:space="0" w:color="auto"/>
              <w:right w:val="single" w:sz="4" w:space="0" w:color="auto"/>
            </w:tcBorders>
            <w:hideMark/>
          </w:tcPr>
          <w:p w:rsidR="00237F75" w:rsidRPr="00D20AF4" w:rsidRDefault="0046372F" w:rsidP="00B213B6">
            <w:pPr>
              <w:spacing w:line="276" w:lineRule="auto"/>
              <w:jc w:val="both"/>
              <w:rPr>
                <w:sz w:val="28"/>
              </w:rPr>
            </w:pPr>
            <w:r w:rsidRPr="00D20AF4">
              <w:rPr>
                <w:sz w:val="28"/>
                <w:szCs w:val="28"/>
              </w:rPr>
              <w:t>Собеседование по результатам мониторинга общего и речевого развития.</w:t>
            </w:r>
            <w:r w:rsidR="00237F75" w:rsidRPr="00D20AF4">
              <w:rPr>
                <w:sz w:val="28"/>
              </w:rPr>
              <w:t xml:space="preserve"> Выступление на родительских собраниях в логопедической группе</w:t>
            </w:r>
          </w:p>
          <w:p w:rsidR="0046372F" w:rsidRPr="00D20AF4" w:rsidRDefault="0046372F" w:rsidP="00B213B6">
            <w:pPr>
              <w:spacing w:line="276" w:lineRule="auto"/>
              <w:jc w:val="both"/>
              <w:rPr>
                <w:sz w:val="28"/>
                <w:szCs w:val="28"/>
              </w:rPr>
            </w:pPr>
          </w:p>
        </w:tc>
        <w:tc>
          <w:tcPr>
            <w:tcW w:w="2115"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Сентябрь, октябрь</w:t>
            </w:r>
          </w:p>
        </w:tc>
        <w:tc>
          <w:tcPr>
            <w:tcW w:w="2323"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Воспитатели</w:t>
            </w:r>
          </w:p>
          <w:p w:rsidR="0046372F" w:rsidRPr="00D20AF4" w:rsidRDefault="0046372F" w:rsidP="00B213B6">
            <w:pPr>
              <w:spacing w:line="276" w:lineRule="auto"/>
              <w:jc w:val="both"/>
              <w:rPr>
                <w:sz w:val="28"/>
                <w:szCs w:val="28"/>
              </w:rPr>
            </w:pPr>
            <w:r w:rsidRPr="00D20AF4">
              <w:rPr>
                <w:sz w:val="28"/>
                <w:szCs w:val="28"/>
              </w:rPr>
              <w:t>учитель – логопед</w:t>
            </w:r>
          </w:p>
        </w:tc>
      </w:tr>
      <w:tr w:rsidR="0046372F" w:rsidRPr="00D20AF4" w:rsidTr="00F872FB">
        <w:tc>
          <w:tcPr>
            <w:tcW w:w="944"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tabs>
                <w:tab w:val="center" w:pos="2612"/>
              </w:tabs>
              <w:spacing w:line="276" w:lineRule="auto"/>
              <w:jc w:val="both"/>
              <w:rPr>
                <w:sz w:val="28"/>
                <w:szCs w:val="28"/>
              </w:rPr>
            </w:pPr>
            <w:r w:rsidRPr="00D20AF4">
              <w:rPr>
                <w:sz w:val="28"/>
                <w:szCs w:val="28"/>
              </w:rPr>
              <w:t>2</w:t>
            </w:r>
          </w:p>
        </w:tc>
        <w:tc>
          <w:tcPr>
            <w:tcW w:w="5146"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tabs>
                <w:tab w:val="center" w:pos="2612"/>
              </w:tabs>
              <w:spacing w:line="276" w:lineRule="auto"/>
              <w:jc w:val="both"/>
              <w:rPr>
                <w:sz w:val="28"/>
                <w:szCs w:val="28"/>
              </w:rPr>
            </w:pPr>
            <w:r w:rsidRPr="00D20AF4">
              <w:rPr>
                <w:sz w:val="28"/>
                <w:szCs w:val="28"/>
              </w:rPr>
              <w:t>Индивидуальное консультирование.</w:t>
            </w:r>
          </w:p>
          <w:p w:rsidR="00237F75" w:rsidRPr="00D20AF4" w:rsidRDefault="0046372F" w:rsidP="00B213B6">
            <w:pPr>
              <w:spacing w:line="276" w:lineRule="auto"/>
              <w:jc w:val="both"/>
              <w:rPr>
                <w:sz w:val="28"/>
              </w:rPr>
            </w:pPr>
            <w:r w:rsidRPr="00D20AF4">
              <w:rPr>
                <w:sz w:val="28"/>
                <w:szCs w:val="28"/>
              </w:rPr>
              <w:t>Советы по выполнению  рекомендаций учителя-логопеда.</w:t>
            </w:r>
            <w:r w:rsidR="00237F75" w:rsidRPr="00D20AF4">
              <w:rPr>
                <w:sz w:val="28"/>
              </w:rPr>
              <w:t xml:space="preserve"> </w:t>
            </w:r>
          </w:p>
          <w:p w:rsidR="00237F75" w:rsidRPr="00D20AF4" w:rsidRDefault="00237F75" w:rsidP="00B213B6">
            <w:pPr>
              <w:spacing w:line="276" w:lineRule="auto"/>
              <w:jc w:val="both"/>
              <w:rPr>
                <w:sz w:val="28"/>
              </w:rPr>
            </w:pPr>
            <w:r w:rsidRPr="00D20AF4">
              <w:rPr>
                <w:sz w:val="28"/>
              </w:rPr>
              <w:lastRenderedPageBreak/>
              <w:t>Ознакомление родителей с популярными, учебно-методическими пособиями для закрепления полученных знаний, автоматизации  поставленных звуков</w:t>
            </w:r>
          </w:p>
          <w:p w:rsidR="0046372F" w:rsidRPr="00D20AF4" w:rsidRDefault="0046372F" w:rsidP="00B213B6">
            <w:pPr>
              <w:tabs>
                <w:tab w:val="center" w:pos="2612"/>
              </w:tabs>
              <w:spacing w:line="276" w:lineRule="auto"/>
              <w:jc w:val="both"/>
              <w:rPr>
                <w:sz w:val="28"/>
                <w:szCs w:val="28"/>
              </w:rPr>
            </w:pPr>
          </w:p>
        </w:tc>
        <w:tc>
          <w:tcPr>
            <w:tcW w:w="2115"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lastRenderedPageBreak/>
              <w:t>в течение учебного года</w:t>
            </w:r>
          </w:p>
        </w:tc>
        <w:tc>
          <w:tcPr>
            <w:tcW w:w="2323"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Учитель-логопед</w:t>
            </w:r>
          </w:p>
        </w:tc>
      </w:tr>
      <w:tr w:rsidR="0046372F" w:rsidRPr="00D20AF4" w:rsidTr="00F872FB">
        <w:tc>
          <w:tcPr>
            <w:tcW w:w="944"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tabs>
                <w:tab w:val="center" w:pos="2612"/>
              </w:tabs>
              <w:spacing w:line="276" w:lineRule="auto"/>
              <w:jc w:val="both"/>
              <w:rPr>
                <w:sz w:val="28"/>
                <w:szCs w:val="28"/>
              </w:rPr>
            </w:pPr>
            <w:r w:rsidRPr="00D20AF4">
              <w:rPr>
                <w:sz w:val="28"/>
                <w:szCs w:val="28"/>
              </w:rPr>
              <w:t>3</w:t>
            </w:r>
          </w:p>
        </w:tc>
        <w:tc>
          <w:tcPr>
            <w:tcW w:w="5146" w:type="dxa"/>
            <w:tcBorders>
              <w:top w:val="single" w:sz="4" w:space="0" w:color="auto"/>
              <w:left w:val="single" w:sz="4" w:space="0" w:color="auto"/>
              <w:bottom w:val="single" w:sz="4" w:space="0" w:color="auto"/>
              <w:right w:val="single" w:sz="4" w:space="0" w:color="auto"/>
            </w:tcBorders>
            <w:hideMark/>
          </w:tcPr>
          <w:p w:rsidR="00237F75" w:rsidRPr="00D20AF4" w:rsidRDefault="00237F75" w:rsidP="00B213B6">
            <w:pPr>
              <w:spacing w:line="276" w:lineRule="auto"/>
              <w:jc w:val="both"/>
              <w:rPr>
                <w:sz w:val="28"/>
              </w:rPr>
            </w:pPr>
            <w:r w:rsidRPr="00D20AF4">
              <w:rPr>
                <w:sz w:val="28"/>
              </w:rPr>
              <w:t>Проведение открытых подгрупповых занятий для родителей по развитию лексико-грамматического строя речи, связной речи, формированию фонематического слуха, развитию ПсБР</w:t>
            </w:r>
          </w:p>
          <w:p w:rsidR="0046372F" w:rsidRPr="00D20AF4" w:rsidRDefault="0046372F" w:rsidP="00B213B6">
            <w:pPr>
              <w:tabs>
                <w:tab w:val="center" w:pos="2612"/>
              </w:tabs>
              <w:spacing w:line="276" w:lineRule="auto"/>
              <w:jc w:val="both"/>
              <w:rPr>
                <w:sz w:val="28"/>
                <w:szCs w:val="28"/>
              </w:rPr>
            </w:pPr>
          </w:p>
        </w:tc>
        <w:tc>
          <w:tcPr>
            <w:tcW w:w="2115"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в течение учебного года</w:t>
            </w:r>
          </w:p>
        </w:tc>
        <w:tc>
          <w:tcPr>
            <w:tcW w:w="2323"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Учитель-логопед</w:t>
            </w:r>
          </w:p>
        </w:tc>
      </w:tr>
      <w:tr w:rsidR="0046372F" w:rsidRPr="00D20AF4" w:rsidTr="00F872FB">
        <w:tc>
          <w:tcPr>
            <w:tcW w:w="944"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tabs>
                <w:tab w:val="center" w:pos="2612"/>
              </w:tabs>
              <w:spacing w:line="276" w:lineRule="auto"/>
              <w:jc w:val="both"/>
              <w:rPr>
                <w:sz w:val="28"/>
                <w:szCs w:val="28"/>
              </w:rPr>
            </w:pPr>
            <w:r w:rsidRPr="00D20AF4">
              <w:rPr>
                <w:sz w:val="28"/>
                <w:szCs w:val="28"/>
              </w:rPr>
              <w:t>4</w:t>
            </w:r>
          </w:p>
        </w:tc>
        <w:tc>
          <w:tcPr>
            <w:tcW w:w="5146"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tabs>
                <w:tab w:val="center" w:pos="2612"/>
              </w:tabs>
              <w:spacing w:line="276" w:lineRule="auto"/>
              <w:jc w:val="both"/>
              <w:rPr>
                <w:sz w:val="28"/>
                <w:szCs w:val="28"/>
              </w:rPr>
            </w:pPr>
            <w:r w:rsidRPr="00D20AF4">
              <w:rPr>
                <w:sz w:val="28"/>
                <w:szCs w:val="28"/>
              </w:rPr>
              <w:t>Оформление уголка для  родителей «Рекомендации учителя-логопеда (развитие лексико-грамматического, фонетико-фонематического компонентов речевой системы)», «Правила речи»</w:t>
            </w:r>
          </w:p>
        </w:tc>
        <w:tc>
          <w:tcPr>
            <w:tcW w:w="2115"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еженедельно</w:t>
            </w:r>
          </w:p>
        </w:tc>
        <w:tc>
          <w:tcPr>
            <w:tcW w:w="2323"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Учитель-логопед</w:t>
            </w:r>
          </w:p>
        </w:tc>
      </w:tr>
      <w:tr w:rsidR="0046372F" w:rsidRPr="00D20AF4" w:rsidTr="00F872FB">
        <w:tc>
          <w:tcPr>
            <w:tcW w:w="944" w:type="dxa"/>
            <w:tcBorders>
              <w:top w:val="single" w:sz="4" w:space="0" w:color="auto"/>
              <w:left w:val="single" w:sz="4" w:space="0" w:color="auto"/>
              <w:bottom w:val="single" w:sz="4" w:space="0" w:color="auto"/>
              <w:right w:val="single" w:sz="4" w:space="0" w:color="auto"/>
            </w:tcBorders>
            <w:hideMark/>
          </w:tcPr>
          <w:p w:rsidR="0046372F" w:rsidRPr="00D20AF4" w:rsidRDefault="002D0CDE" w:rsidP="00B213B6">
            <w:pPr>
              <w:spacing w:line="276" w:lineRule="auto"/>
              <w:jc w:val="both"/>
              <w:rPr>
                <w:sz w:val="28"/>
                <w:szCs w:val="28"/>
              </w:rPr>
            </w:pPr>
            <w:r w:rsidRPr="00D20AF4">
              <w:rPr>
                <w:sz w:val="28"/>
                <w:szCs w:val="28"/>
              </w:rPr>
              <w:t>5</w:t>
            </w:r>
          </w:p>
        </w:tc>
        <w:tc>
          <w:tcPr>
            <w:tcW w:w="5146"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 xml:space="preserve">Собеседование «Подводим итоги». </w:t>
            </w:r>
          </w:p>
        </w:tc>
        <w:tc>
          <w:tcPr>
            <w:tcW w:w="2115"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 xml:space="preserve">Май </w:t>
            </w:r>
          </w:p>
        </w:tc>
        <w:tc>
          <w:tcPr>
            <w:tcW w:w="2323" w:type="dxa"/>
            <w:tcBorders>
              <w:top w:val="single" w:sz="4" w:space="0" w:color="auto"/>
              <w:left w:val="single" w:sz="4" w:space="0" w:color="auto"/>
              <w:bottom w:val="single" w:sz="4" w:space="0" w:color="auto"/>
              <w:right w:val="single" w:sz="4" w:space="0" w:color="auto"/>
            </w:tcBorders>
            <w:hideMark/>
          </w:tcPr>
          <w:p w:rsidR="0046372F" w:rsidRPr="00D20AF4" w:rsidRDefault="0046372F" w:rsidP="00B213B6">
            <w:pPr>
              <w:spacing w:line="276" w:lineRule="auto"/>
              <w:jc w:val="both"/>
              <w:rPr>
                <w:sz w:val="28"/>
                <w:szCs w:val="28"/>
              </w:rPr>
            </w:pPr>
            <w:r w:rsidRPr="00D20AF4">
              <w:rPr>
                <w:sz w:val="28"/>
                <w:szCs w:val="28"/>
              </w:rPr>
              <w:t>Учитель – логопед</w:t>
            </w:r>
          </w:p>
        </w:tc>
      </w:tr>
    </w:tbl>
    <w:p w:rsidR="007E65E5" w:rsidRDefault="007E65E5" w:rsidP="00B213B6">
      <w:pPr>
        <w:spacing w:line="276" w:lineRule="auto"/>
        <w:jc w:val="both"/>
        <w:rPr>
          <w:b/>
          <w:bCs/>
          <w:sz w:val="28"/>
          <w:szCs w:val="28"/>
          <w:lang w:val="en-US"/>
        </w:rPr>
      </w:pPr>
      <w:bookmarkStart w:id="6" w:name="_Toc438238107"/>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42E2A" w:rsidRDefault="00742E2A" w:rsidP="00B213B6">
      <w:pPr>
        <w:spacing w:line="276" w:lineRule="auto"/>
        <w:jc w:val="both"/>
        <w:rPr>
          <w:b/>
          <w:bCs/>
          <w:sz w:val="28"/>
          <w:szCs w:val="28"/>
          <w:lang w:val="en-US"/>
        </w:rPr>
      </w:pPr>
    </w:p>
    <w:p w:rsidR="007E65E5" w:rsidRPr="00D20AF4" w:rsidRDefault="008565FB" w:rsidP="00B213B6">
      <w:pPr>
        <w:spacing w:line="276" w:lineRule="auto"/>
        <w:jc w:val="both"/>
        <w:rPr>
          <w:b/>
          <w:bCs/>
          <w:sz w:val="28"/>
          <w:szCs w:val="28"/>
        </w:rPr>
      </w:pPr>
      <w:r>
        <w:rPr>
          <w:b/>
          <w:bCs/>
          <w:sz w:val="28"/>
          <w:szCs w:val="28"/>
          <w:lang w:val="en-US"/>
        </w:rPr>
        <w:lastRenderedPageBreak/>
        <w:t>3</w:t>
      </w:r>
      <w:r w:rsidR="002A40A8" w:rsidRPr="00D20AF4">
        <w:rPr>
          <w:b/>
          <w:bCs/>
          <w:sz w:val="28"/>
          <w:szCs w:val="28"/>
        </w:rPr>
        <w:t xml:space="preserve">. </w:t>
      </w:r>
      <w:bookmarkEnd w:id="6"/>
      <w:r w:rsidR="00854E06">
        <w:rPr>
          <w:b/>
          <w:bCs/>
          <w:sz w:val="28"/>
          <w:szCs w:val="28"/>
        </w:rPr>
        <w:t>ОРГАНИЗАЦИЯ ОБРАЗОВАТЕЛЬНОГО ПРОЦЕССА.</w:t>
      </w:r>
    </w:p>
    <w:p w:rsidR="00F872FB" w:rsidRPr="00D20AF4" w:rsidRDefault="005D704A" w:rsidP="00B213B6">
      <w:pPr>
        <w:spacing w:line="276" w:lineRule="auto"/>
        <w:jc w:val="both"/>
        <w:rPr>
          <w:rFonts w:eastAsia="Calibri"/>
          <w:sz w:val="28"/>
          <w:szCs w:val="28"/>
          <w:lang w:eastAsia="en-US"/>
        </w:rPr>
      </w:pPr>
      <w:r w:rsidRPr="00D20AF4">
        <w:rPr>
          <w:rFonts w:eastAsia="Calibri"/>
          <w:sz w:val="28"/>
          <w:szCs w:val="28"/>
          <w:lang w:eastAsia="en-US"/>
        </w:rPr>
        <w:t>Программа</w:t>
      </w:r>
      <w:r w:rsidR="00F872FB" w:rsidRPr="00D20AF4">
        <w:rPr>
          <w:rFonts w:eastAsia="Calibri"/>
          <w:sz w:val="28"/>
          <w:szCs w:val="28"/>
          <w:lang w:eastAsia="en-US"/>
        </w:rPr>
        <w:t xml:space="preserve"> пр</w:t>
      </w:r>
      <w:r w:rsidR="00910D25" w:rsidRPr="00D20AF4">
        <w:rPr>
          <w:rFonts w:eastAsia="Calibri"/>
          <w:sz w:val="28"/>
          <w:szCs w:val="28"/>
          <w:lang w:eastAsia="en-US"/>
        </w:rPr>
        <w:t xml:space="preserve">едназначена для обучения детей </w:t>
      </w:r>
      <w:r w:rsidR="005B5DED">
        <w:rPr>
          <w:rFonts w:eastAsia="Calibri"/>
          <w:sz w:val="28"/>
          <w:szCs w:val="28"/>
          <w:lang w:eastAsia="en-US"/>
        </w:rPr>
        <w:t>4-5</w:t>
      </w:r>
      <w:r w:rsidR="00910D25" w:rsidRPr="00D20AF4">
        <w:rPr>
          <w:rFonts w:eastAsia="Calibri"/>
          <w:sz w:val="28"/>
          <w:szCs w:val="28"/>
          <w:lang w:eastAsia="en-US"/>
        </w:rPr>
        <w:t xml:space="preserve"> лет с ОНР </w:t>
      </w:r>
      <w:r w:rsidR="00910D25" w:rsidRPr="00D20AF4">
        <w:rPr>
          <w:rFonts w:eastAsia="Calibri"/>
          <w:sz w:val="28"/>
          <w:szCs w:val="28"/>
          <w:lang w:val="en-US" w:eastAsia="en-US"/>
        </w:rPr>
        <w:t>I</w:t>
      </w:r>
      <w:r w:rsidR="00910D25" w:rsidRPr="00D20AF4">
        <w:rPr>
          <w:rFonts w:eastAsia="Calibri"/>
          <w:sz w:val="28"/>
          <w:szCs w:val="28"/>
          <w:lang w:eastAsia="en-US"/>
        </w:rPr>
        <w:t>-</w:t>
      </w:r>
      <w:r w:rsidR="00910D25" w:rsidRPr="00D20AF4">
        <w:rPr>
          <w:rFonts w:eastAsia="Calibri"/>
          <w:sz w:val="28"/>
          <w:szCs w:val="28"/>
          <w:lang w:val="en-US" w:eastAsia="en-US"/>
        </w:rPr>
        <w:t>II</w:t>
      </w:r>
      <w:r w:rsidR="00910D25" w:rsidRPr="00D20AF4">
        <w:rPr>
          <w:rFonts w:eastAsia="Calibri"/>
          <w:sz w:val="28"/>
          <w:szCs w:val="28"/>
          <w:lang w:eastAsia="en-US"/>
        </w:rPr>
        <w:t xml:space="preserve"> </w:t>
      </w:r>
      <w:r w:rsidR="00F872FB" w:rsidRPr="00D20AF4">
        <w:rPr>
          <w:rFonts w:eastAsia="Calibri"/>
          <w:sz w:val="28"/>
          <w:szCs w:val="28"/>
          <w:lang w:eastAsia="en-US"/>
        </w:rPr>
        <w:t>уровня речевого развития с нормальным слухом и интеллектом, разработана для реализации в условиях группы дошкольного образовательного учреждения. Срок реализации данной программы рассчитан на учебный год. Продолжительность учеб</w:t>
      </w:r>
      <w:r w:rsidR="00BF23D2" w:rsidRPr="00D20AF4">
        <w:rPr>
          <w:rFonts w:eastAsia="Calibri"/>
          <w:sz w:val="28"/>
          <w:szCs w:val="28"/>
          <w:lang w:eastAsia="en-US"/>
        </w:rPr>
        <w:t>ного года — с 1 сентября по июнь</w:t>
      </w:r>
      <w:r w:rsidR="00F872FB" w:rsidRPr="00D20AF4">
        <w:rPr>
          <w:rFonts w:eastAsia="Calibri"/>
          <w:sz w:val="28"/>
          <w:szCs w:val="28"/>
          <w:lang w:eastAsia="en-US"/>
        </w:rPr>
        <w:t xml:space="preserve"> (согласно графику работы учреждения).</w:t>
      </w:r>
    </w:p>
    <w:p w:rsidR="00F872FB" w:rsidRPr="00D20AF4" w:rsidRDefault="00F872FB" w:rsidP="00B213B6">
      <w:pPr>
        <w:spacing w:line="276" w:lineRule="auto"/>
        <w:jc w:val="both"/>
        <w:rPr>
          <w:rFonts w:eastAsia="Calibri"/>
          <w:sz w:val="28"/>
          <w:szCs w:val="28"/>
          <w:lang w:eastAsia="en-US"/>
        </w:rPr>
      </w:pPr>
      <w:r w:rsidRPr="00D20AF4">
        <w:rPr>
          <w:rFonts w:eastAsia="Calibri"/>
          <w:sz w:val="28"/>
          <w:szCs w:val="28"/>
          <w:lang w:eastAsia="en-US"/>
        </w:rPr>
        <w:t xml:space="preserve"> Коррекционно-развив</w:t>
      </w:r>
      <w:r w:rsidR="005B5DED">
        <w:rPr>
          <w:rFonts w:eastAsia="Calibri"/>
          <w:sz w:val="28"/>
          <w:szCs w:val="28"/>
          <w:lang w:eastAsia="en-US"/>
        </w:rPr>
        <w:t xml:space="preserve">ающая деятельность с детьми по </w:t>
      </w:r>
      <w:r w:rsidRPr="00D20AF4">
        <w:rPr>
          <w:rFonts w:eastAsia="Calibri"/>
          <w:sz w:val="28"/>
          <w:szCs w:val="28"/>
          <w:lang w:eastAsia="en-US"/>
        </w:rPr>
        <w:t>Пр</w:t>
      </w:r>
      <w:r w:rsidR="005B5DED">
        <w:rPr>
          <w:rFonts w:eastAsia="Calibri"/>
          <w:sz w:val="28"/>
          <w:szCs w:val="28"/>
          <w:lang w:eastAsia="en-US"/>
        </w:rPr>
        <w:t>ограмме</w:t>
      </w:r>
      <w:r w:rsidRPr="00D20AF4">
        <w:rPr>
          <w:rFonts w:eastAsia="Calibri"/>
          <w:sz w:val="28"/>
          <w:szCs w:val="28"/>
          <w:lang w:eastAsia="en-US"/>
        </w:rPr>
        <w:t xml:space="preserve"> рассчитана на пятидневную рабочую неделю. Формы проведения: подгрупповая (состав подгрупп может меняться в течение года в зависимости от индивидуальных особенностей и динамики развития каждого ребенка) и индивидуальная. </w:t>
      </w:r>
    </w:p>
    <w:p w:rsidR="00F872FB" w:rsidRPr="00D20AF4" w:rsidRDefault="005B5DED" w:rsidP="00B213B6">
      <w:pPr>
        <w:spacing w:line="276" w:lineRule="auto"/>
        <w:jc w:val="both"/>
        <w:rPr>
          <w:rFonts w:eastAsia="Calibri"/>
          <w:sz w:val="28"/>
          <w:szCs w:val="28"/>
          <w:lang w:eastAsia="en-US"/>
        </w:rPr>
      </w:pPr>
      <w:r>
        <w:rPr>
          <w:rFonts w:eastAsia="Calibri"/>
          <w:sz w:val="28"/>
          <w:szCs w:val="28"/>
          <w:lang w:eastAsia="en-US"/>
        </w:rPr>
        <w:t>Программа</w:t>
      </w:r>
      <w:r w:rsidR="00F872FB" w:rsidRPr="00D20AF4">
        <w:rPr>
          <w:rFonts w:eastAsia="Calibri"/>
          <w:sz w:val="28"/>
          <w:szCs w:val="28"/>
          <w:lang w:eastAsia="en-US"/>
        </w:rPr>
        <w:t xml:space="preserve"> соответствует требованиям, предъявляемым  к максимальной образовательной нагрузке для ребёнка в ДОУ. Учебная нагрузка в М</w:t>
      </w:r>
      <w:r>
        <w:rPr>
          <w:rFonts w:eastAsia="Calibri"/>
          <w:sz w:val="28"/>
          <w:szCs w:val="28"/>
          <w:lang w:eastAsia="en-US"/>
        </w:rPr>
        <w:t>КДОУ д/с №330 «Аринушка» комбинированного вида</w:t>
      </w:r>
      <w:r w:rsidR="00F872FB" w:rsidRPr="00D20AF4">
        <w:rPr>
          <w:rFonts w:eastAsia="Calibri"/>
          <w:sz w:val="28"/>
          <w:szCs w:val="28"/>
          <w:lang w:eastAsia="en-US"/>
        </w:rPr>
        <w:t xml:space="preserve"> определяется с учетом требований СанПиН (Постановление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177A38" w:rsidRPr="00D20AF4" w:rsidRDefault="00177A38" w:rsidP="00B213B6">
      <w:pPr>
        <w:spacing w:line="276" w:lineRule="auto"/>
        <w:jc w:val="both"/>
        <w:rPr>
          <w:rFonts w:eastAsia="Calibri"/>
          <w:b/>
          <w:szCs w:val="28"/>
          <w:lang w:eastAsia="en-US"/>
        </w:rPr>
      </w:pPr>
      <w:bookmarkStart w:id="7" w:name="_Toc438238109"/>
    </w:p>
    <w:p w:rsidR="00F872FB" w:rsidRDefault="00177A38" w:rsidP="00B213B6">
      <w:pPr>
        <w:spacing w:line="276" w:lineRule="auto"/>
        <w:jc w:val="both"/>
        <w:rPr>
          <w:b/>
          <w:sz w:val="28"/>
          <w:szCs w:val="28"/>
        </w:rPr>
      </w:pPr>
      <w:r w:rsidRPr="00D20AF4">
        <w:rPr>
          <w:b/>
        </w:rPr>
        <w:t>3.</w:t>
      </w:r>
      <w:r w:rsidR="006821F1" w:rsidRPr="00D20AF4">
        <w:rPr>
          <w:rFonts w:eastAsia="Calibri"/>
          <w:b/>
          <w:bCs/>
          <w:sz w:val="28"/>
          <w:szCs w:val="26"/>
          <w:lang w:eastAsia="en-US"/>
        </w:rPr>
        <w:t>1</w:t>
      </w:r>
      <w:r w:rsidRPr="00D20AF4">
        <w:rPr>
          <w:rFonts w:eastAsia="Calibri"/>
          <w:b/>
          <w:bCs/>
          <w:sz w:val="28"/>
          <w:szCs w:val="26"/>
          <w:lang w:eastAsia="en-US"/>
        </w:rPr>
        <w:t>.</w:t>
      </w:r>
      <w:r w:rsidR="00F872FB" w:rsidRPr="00D20AF4">
        <w:rPr>
          <w:rFonts w:eastAsia="Calibri"/>
          <w:b/>
          <w:bCs/>
          <w:sz w:val="28"/>
          <w:szCs w:val="26"/>
          <w:lang w:eastAsia="en-US"/>
        </w:rPr>
        <w:t>Условия реализации</w:t>
      </w:r>
      <w:r w:rsidR="00F872FB" w:rsidRPr="00D20AF4">
        <w:rPr>
          <w:b/>
        </w:rPr>
        <w:t xml:space="preserve"> </w:t>
      </w:r>
      <w:r w:rsidR="00F872FB" w:rsidRPr="00D20AF4">
        <w:rPr>
          <w:b/>
          <w:sz w:val="28"/>
          <w:szCs w:val="28"/>
        </w:rPr>
        <w:t>Программы</w:t>
      </w:r>
      <w:bookmarkEnd w:id="7"/>
    </w:p>
    <w:p w:rsidR="00F872FB" w:rsidRDefault="00F872FB" w:rsidP="00B213B6">
      <w:pPr>
        <w:spacing w:line="276" w:lineRule="auto"/>
        <w:jc w:val="both"/>
        <w:rPr>
          <w:rFonts w:eastAsia="Calibri"/>
          <w:sz w:val="28"/>
          <w:szCs w:val="28"/>
          <w:lang w:eastAsia="en-US"/>
        </w:rPr>
      </w:pPr>
      <w:r w:rsidRPr="00D20AF4">
        <w:rPr>
          <w:sz w:val="28"/>
          <w:szCs w:val="28"/>
        </w:rPr>
        <w:t>Необходимым условием</w:t>
      </w:r>
      <w:r w:rsidRPr="00D20AF4">
        <w:rPr>
          <w:rFonts w:eastAsia="Calibri"/>
          <w:sz w:val="28"/>
          <w:szCs w:val="28"/>
          <w:lang w:eastAsia="en-US"/>
        </w:rPr>
        <w:t xml:space="preserve"> реализации «Программы» является проведение комплексного психолого-педагогического обследования. На проведение диагностики развития компонентов речевой системы детей отводится пять недель в учебном </w:t>
      </w:r>
      <w:r w:rsidR="00F32E5D" w:rsidRPr="00D20AF4">
        <w:rPr>
          <w:rFonts w:eastAsia="Calibri"/>
          <w:sz w:val="28"/>
          <w:szCs w:val="28"/>
          <w:lang w:eastAsia="en-US"/>
        </w:rPr>
        <w:t>году: три недели в сентябре (со 2 по 20</w:t>
      </w:r>
      <w:r w:rsidRPr="00D20AF4">
        <w:rPr>
          <w:rFonts w:eastAsia="Calibri"/>
          <w:sz w:val="28"/>
          <w:szCs w:val="28"/>
          <w:lang w:eastAsia="en-US"/>
        </w:rPr>
        <w:t xml:space="preserve"> сентября - обследование детей, заполнение речевых карт, оформление документации) и</w:t>
      </w:r>
      <w:r w:rsidR="00F32E5D" w:rsidRPr="00D20AF4">
        <w:rPr>
          <w:rFonts w:eastAsia="Calibri"/>
          <w:sz w:val="28"/>
          <w:szCs w:val="28"/>
          <w:lang w:eastAsia="en-US"/>
        </w:rPr>
        <w:t xml:space="preserve"> две в конце учебного года (с 18 по 29</w:t>
      </w:r>
      <w:r w:rsidRPr="00D20AF4">
        <w:rPr>
          <w:rFonts w:eastAsia="Calibri"/>
          <w:sz w:val="28"/>
          <w:szCs w:val="28"/>
          <w:lang w:eastAsia="en-US"/>
        </w:rPr>
        <w:t xml:space="preserve"> мая - диагностическое обследование по итогам учебного года дает полное представление о динамике развития ребенка в течение года и позволяет наметить общие перспективы дальнейшей логопедической и общеразвивающей работы с ним). </w:t>
      </w:r>
    </w:p>
    <w:p w:rsidR="003A044C" w:rsidRPr="00D20AF4" w:rsidRDefault="003A044C" w:rsidP="00B213B6">
      <w:pPr>
        <w:spacing w:line="276" w:lineRule="auto"/>
        <w:jc w:val="both"/>
        <w:rPr>
          <w:rFonts w:eastAsia="Calibri"/>
          <w:sz w:val="28"/>
          <w:szCs w:val="28"/>
          <w:lang w:eastAsia="en-US"/>
        </w:rPr>
      </w:pPr>
    </w:p>
    <w:p w:rsidR="00F872FB" w:rsidRDefault="00F872FB" w:rsidP="00B213B6">
      <w:pPr>
        <w:spacing w:line="276" w:lineRule="auto"/>
        <w:jc w:val="both"/>
        <w:rPr>
          <w:rFonts w:eastAsia="Calibri"/>
          <w:b/>
          <w:sz w:val="28"/>
          <w:szCs w:val="28"/>
          <w:lang w:eastAsia="en-US"/>
        </w:rPr>
      </w:pPr>
      <w:r w:rsidRPr="00D20AF4">
        <w:rPr>
          <w:rFonts w:eastAsia="Calibri"/>
          <w:b/>
          <w:sz w:val="28"/>
          <w:szCs w:val="28"/>
          <w:lang w:eastAsia="en-US"/>
        </w:rPr>
        <w:t>Распределение образовательной нагрузки.</w:t>
      </w:r>
    </w:p>
    <w:p w:rsidR="00120B9F" w:rsidRDefault="00F872FB" w:rsidP="00B213B6">
      <w:pPr>
        <w:spacing w:line="276" w:lineRule="auto"/>
        <w:jc w:val="both"/>
        <w:rPr>
          <w:rFonts w:eastAsia="Calibri"/>
          <w:sz w:val="28"/>
          <w:szCs w:val="28"/>
          <w:lang w:eastAsia="en-US"/>
        </w:rPr>
      </w:pPr>
      <w:r w:rsidRPr="00D20AF4">
        <w:rPr>
          <w:rFonts w:eastAsia="Calibri"/>
          <w:sz w:val="28"/>
          <w:szCs w:val="28"/>
          <w:lang w:eastAsia="en-US"/>
        </w:rPr>
        <w:t>Расписание непосредственно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образовательной</w:t>
      </w:r>
      <w:r w:rsidRPr="00D20AF4">
        <w:rPr>
          <w:rFonts w:eastAsia="Calibri"/>
          <w:b/>
          <w:sz w:val="28"/>
          <w:szCs w:val="28"/>
          <w:lang w:eastAsia="en-US"/>
        </w:rPr>
        <w:t xml:space="preserve"> </w:t>
      </w:r>
      <w:r w:rsidRPr="00D20AF4">
        <w:rPr>
          <w:rFonts w:eastAsia="Calibri"/>
          <w:sz w:val="28"/>
          <w:szCs w:val="28"/>
          <w:lang w:eastAsia="en-US"/>
        </w:rPr>
        <w:t>нагрузки для разных возрастных групп, включая реализацию дополнительных образ</w:t>
      </w:r>
      <w:r w:rsidR="00AC5A01" w:rsidRPr="00D20AF4">
        <w:rPr>
          <w:rFonts w:eastAsia="Calibri"/>
          <w:sz w:val="28"/>
          <w:szCs w:val="28"/>
          <w:lang w:eastAsia="en-US"/>
        </w:rPr>
        <w:t xml:space="preserve">овательных программ (Таблица </w:t>
      </w:r>
      <w:r w:rsidR="003A044C">
        <w:rPr>
          <w:rFonts w:eastAsia="Calibri"/>
          <w:sz w:val="28"/>
          <w:szCs w:val="28"/>
          <w:lang w:eastAsia="en-US"/>
        </w:rPr>
        <w:t>9</w:t>
      </w:r>
      <w:r w:rsidR="0003165B">
        <w:rPr>
          <w:rFonts w:eastAsia="Calibri"/>
          <w:sz w:val="28"/>
          <w:szCs w:val="28"/>
          <w:lang w:eastAsia="en-US"/>
        </w:rPr>
        <w:t>)</w:t>
      </w:r>
    </w:p>
    <w:p w:rsidR="003A044C" w:rsidRPr="00D20AF4" w:rsidRDefault="003A044C" w:rsidP="00B213B6">
      <w:pPr>
        <w:spacing w:line="276" w:lineRule="auto"/>
        <w:jc w:val="both"/>
        <w:rPr>
          <w:rFonts w:eastAsia="Calibri"/>
          <w:sz w:val="28"/>
          <w:szCs w:val="28"/>
          <w:lang w:eastAsia="en-US"/>
        </w:rPr>
      </w:pPr>
    </w:p>
    <w:p w:rsidR="0003165B" w:rsidRDefault="0003165B" w:rsidP="00742E2A">
      <w:pPr>
        <w:spacing w:line="276" w:lineRule="auto"/>
        <w:jc w:val="right"/>
        <w:rPr>
          <w:rFonts w:eastAsia="Calibri"/>
          <w:sz w:val="28"/>
          <w:szCs w:val="28"/>
          <w:lang w:eastAsia="en-US"/>
        </w:rPr>
      </w:pPr>
    </w:p>
    <w:p w:rsidR="00F872FB" w:rsidRPr="00D20AF4" w:rsidRDefault="00AC5A01" w:rsidP="00742E2A">
      <w:pPr>
        <w:spacing w:line="276" w:lineRule="auto"/>
        <w:jc w:val="right"/>
        <w:rPr>
          <w:rFonts w:eastAsia="Calibri"/>
          <w:sz w:val="28"/>
          <w:szCs w:val="28"/>
          <w:lang w:eastAsia="en-US"/>
        </w:rPr>
      </w:pPr>
      <w:r w:rsidRPr="00D20AF4">
        <w:rPr>
          <w:rFonts w:eastAsia="Calibri"/>
          <w:sz w:val="28"/>
          <w:szCs w:val="28"/>
          <w:lang w:eastAsia="en-US"/>
        </w:rPr>
        <w:lastRenderedPageBreak/>
        <w:t>Таблица</w:t>
      </w:r>
      <w:r w:rsidR="003A044C">
        <w:rPr>
          <w:rFonts w:eastAsia="Calibri"/>
          <w:sz w:val="28"/>
          <w:szCs w:val="28"/>
          <w:lang w:eastAsia="en-US"/>
        </w:rPr>
        <w:t>9</w:t>
      </w:r>
      <w:r w:rsidR="00F872FB" w:rsidRPr="00D20AF4">
        <w:rPr>
          <w:rFonts w:eastAsia="Calibri"/>
          <w:sz w:val="28"/>
          <w:szCs w:val="28"/>
          <w:lang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666"/>
        <w:gridCol w:w="2811"/>
        <w:gridCol w:w="3561"/>
        <w:gridCol w:w="1816"/>
      </w:tblGrid>
      <w:tr w:rsidR="006274AA" w:rsidRPr="00D20AF4" w:rsidTr="008A57CB">
        <w:trPr>
          <w:trHeight w:val="1218"/>
        </w:trPr>
        <w:tc>
          <w:tcPr>
            <w:tcW w:w="799" w:type="pct"/>
            <w:vMerge w:val="restar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Возрастная группа</w:t>
            </w:r>
          </w:p>
        </w:tc>
        <w:tc>
          <w:tcPr>
            <w:tcW w:w="1349" w:type="pct"/>
            <w:vMerge w:val="restar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 xml:space="preserve">Продолжительность непрерывной непосредственно образовательной деятельности </w:t>
            </w:r>
          </w:p>
        </w:tc>
        <w:tc>
          <w:tcPr>
            <w:tcW w:w="1869" w:type="pc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 xml:space="preserve">Максимально допустимый объем образовательной нагрузки </w:t>
            </w:r>
          </w:p>
        </w:tc>
        <w:tc>
          <w:tcPr>
            <w:tcW w:w="983" w:type="pct"/>
            <w:vMerge w:val="restart"/>
            <w:tcBorders>
              <w:top w:val="single" w:sz="4" w:space="0" w:color="000000"/>
              <w:left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Недельная нагрузка</w:t>
            </w:r>
          </w:p>
        </w:tc>
      </w:tr>
      <w:tr w:rsidR="006274AA" w:rsidRPr="00D20AF4" w:rsidTr="008A57CB">
        <w:trPr>
          <w:trHeight w:val="6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74AA" w:rsidRPr="00D20AF4" w:rsidRDefault="006274AA" w:rsidP="00B213B6">
            <w:pPr>
              <w:spacing w:line="276" w:lineRule="auto"/>
              <w:jc w:val="both"/>
              <w:rPr>
                <w:rFonts w:eastAsia="Calibri"/>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74AA" w:rsidRPr="00D20AF4" w:rsidRDefault="006274AA" w:rsidP="00B213B6">
            <w:pPr>
              <w:spacing w:line="276" w:lineRule="auto"/>
              <w:jc w:val="both"/>
              <w:rPr>
                <w:rFonts w:eastAsia="Calibri"/>
                <w:b/>
                <w:sz w:val="28"/>
                <w:szCs w:val="28"/>
                <w:lang w:eastAsia="en-US"/>
              </w:rPr>
            </w:pPr>
          </w:p>
        </w:tc>
        <w:tc>
          <w:tcPr>
            <w:tcW w:w="1869" w:type="pc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b/>
                <w:sz w:val="28"/>
              </w:rPr>
            </w:pPr>
            <w:r w:rsidRPr="00D20AF4">
              <w:rPr>
                <w:b/>
                <w:sz w:val="28"/>
              </w:rPr>
              <w:t>I половина дня</w:t>
            </w:r>
          </w:p>
        </w:tc>
        <w:tc>
          <w:tcPr>
            <w:tcW w:w="983" w:type="pct"/>
            <w:vMerge/>
            <w:tcBorders>
              <w:left w:val="single" w:sz="4" w:space="0" w:color="000000"/>
              <w:bottom w:val="single" w:sz="4" w:space="0" w:color="000000"/>
              <w:right w:val="single" w:sz="4" w:space="0" w:color="000000"/>
            </w:tcBorders>
          </w:tcPr>
          <w:p w:rsidR="006274AA" w:rsidRPr="00D20AF4" w:rsidRDefault="006274AA" w:rsidP="00B213B6">
            <w:pPr>
              <w:pStyle w:val="MyTableNormal"/>
              <w:spacing w:line="276" w:lineRule="auto"/>
              <w:jc w:val="both"/>
              <w:rPr>
                <w:sz w:val="28"/>
              </w:rPr>
            </w:pPr>
          </w:p>
        </w:tc>
      </w:tr>
      <w:tr w:rsidR="006274AA" w:rsidRPr="00D20AF4" w:rsidTr="006274AA">
        <w:trPr>
          <w:trHeight w:val="576"/>
        </w:trPr>
        <w:tc>
          <w:tcPr>
            <w:tcW w:w="799" w:type="pct"/>
            <w:tcBorders>
              <w:top w:val="single" w:sz="4" w:space="0" w:color="000000"/>
              <w:left w:val="single" w:sz="4" w:space="0" w:color="000000"/>
              <w:bottom w:val="single" w:sz="4" w:space="0" w:color="000000"/>
              <w:right w:val="single" w:sz="4" w:space="0" w:color="000000"/>
            </w:tcBorders>
            <w:hideMark/>
          </w:tcPr>
          <w:p w:rsidR="006274AA" w:rsidRPr="00D20AF4" w:rsidRDefault="0059546D" w:rsidP="00B213B6">
            <w:pPr>
              <w:pStyle w:val="MyTableNormal"/>
              <w:spacing w:line="276" w:lineRule="auto"/>
              <w:jc w:val="both"/>
              <w:rPr>
                <w:sz w:val="28"/>
              </w:rPr>
            </w:pPr>
            <w:r>
              <w:rPr>
                <w:sz w:val="28"/>
              </w:rPr>
              <w:t>4</w:t>
            </w:r>
            <w:r w:rsidR="006274AA" w:rsidRPr="00D20AF4">
              <w:rPr>
                <w:sz w:val="28"/>
              </w:rPr>
              <w:t>-</w:t>
            </w:r>
            <w:r>
              <w:rPr>
                <w:sz w:val="28"/>
              </w:rPr>
              <w:t>5</w:t>
            </w:r>
            <w:r w:rsidR="006274AA" w:rsidRPr="00D20AF4">
              <w:rPr>
                <w:sz w:val="28"/>
              </w:rPr>
              <w:t xml:space="preserve"> лет</w:t>
            </w:r>
          </w:p>
        </w:tc>
        <w:tc>
          <w:tcPr>
            <w:tcW w:w="1349" w:type="pct"/>
            <w:tcBorders>
              <w:top w:val="single" w:sz="4" w:space="0" w:color="000000"/>
              <w:left w:val="single" w:sz="4" w:space="0" w:color="000000"/>
              <w:bottom w:val="single" w:sz="4" w:space="0" w:color="000000"/>
              <w:right w:val="single" w:sz="4" w:space="0" w:color="000000"/>
            </w:tcBorders>
            <w:hideMark/>
          </w:tcPr>
          <w:p w:rsidR="006274AA" w:rsidRPr="00D20AF4" w:rsidRDefault="006274AA" w:rsidP="00B213B6">
            <w:pPr>
              <w:pStyle w:val="MyTableNormal"/>
              <w:spacing w:line="276" w:lineRule="auto"/>
              <w:jc w:val="both"/>
              <w:rPr>
                <w:sz w:val="28"/>
              </w:rPr>
            </w:pPr>
            <w:r w:rsidRPr="00D20AF4">
              <w:rPr>
                <w:sz w:val="28"/>
              </w:rPr>
              <w:t xml:space="preserve">До </w:t>
            </w:r>
            <w:r w:rsidR="0059546D">
              <w:rPr>
                <w:sz w:val="28"/>
              </w:rPr>
              <w:t>20</w:t>
            </w:r>
            <w:r w:rsidRPr="00D20AF4">
              <w:rPr>
                <w:sz w:val="28"/>
              </w:rPr>
              <w:t xml:space="preserve"> минут</w:t>
            </w:r>
          </w:p>
        </w:tc>
        <w:tc>
          <w:tcPr>
            <w:tcW w:w="1869" w:type="pct"/>
            <w:tcBorders>
              <w:top w:val="single" w:sz="4" w:space="0" w:color="000000"/>
              <w:left w:val="single" w:sz="4" w:space="0" w:color="000000"/>
              <w:bottom w:val="single" w:sz="4" w:space="0" w:color="000000"/>
              <w:right w:val="single" w:sz="4" w:space="0" w:color="000000"/>
            </w:tcBorders>
            <w:hideMark/>
          </w:tcPr>
          <w:p w:rsidR="006274AA" w:rsidRPr="00D20AF4" w:rsidRDefault="0059546D" w:rsidP="00B213B6">
            <w:pPr>
              <w:pStyle w:val="MyTableNormal"/>
              <w:spacing w:line="276" w:lineRule="auto"/>
              <w:jc w:val="both"/>
              <w:rPr>
                <w:sz w:val="28"/>
              </w:rPr>
            </w:pPr>
            <w:r>
              <w:rPr>
                <w:sz w:val="28"/>
              </w:rPr>
              <w:t>40</w:t>
            </w:r>
            <w:r w:rsidR="006274AA" w:rsidRPr="00D20AF4">
              <w:rPr>
                <w:sz w:val="28"/>
              </w:rPr>
              <w:t xml:space="preserve"> минут</w:t>
            </w:r>
          </w:p>
        </w:tc>
        <w:tc>
          <w:tcPr>
            <w:tcW w:w="983" w:type="pct"/>
            <w:tcBorders>
              <w:top w:val="single" w:sz="4" w:space="0" w:color="000000"/>
              <w:left w:val="single" w:sz="4" w:space="0" w:color="000000"/>
              <w:bottom w:val="single" w:sz="4" w:space="0" w:color="000000"/>
              <w:right w:val="single" w:sz="4" w:space="0" w:color="000000"/>
            </w:tcBorders>
            <w:hideMark/>
          </w:tcPr>
          <w:p w:rsidR="006274AA" w:rsidRPr="00D20AF4" w:rsidRDefault="0059546D" w:rsidP="00B213B6">
            <w:pPr>
              <w:pStyle w:val="MyTableNormal"/>
              <w:spacing w:line="276" w:lineRule="auto"/>
              <w:jc w:val="both"/>
              <w:rPr>
                <w:sz w:val="28"/>
              </w:rPr>
            </w:pPr>
            <w:r>
              <w:rPr>
                <w:sz w:val="28"/>
              </w:rPr>
              <w:t>3</w:t>
            </w:r>
            <w:r w:rsidR="006274AA" w:rsidRPr="00D20AF4">
              <w:rPr>
                <w:sz w:val="28"/>
              </w:rPr>
              <w:t xml:space="preserve"> часа </w:t>
            </w:r>
          </w:p>
          <w:p w:rsidR="006274AA" w:rsidRPr="00D20AF4" w:rsidRDefault="0059546D" w:rsidP="00B213B6">
            <w:pPr>
              <w:pStyle w:val="MyTableNormal"/>
              <w:spacing w:line="276" w:lineRule="auto"/>
              <w:jc w:val="both"/>
              <w:rPr>
                <w:sz w:val="28"/>
              </w:rPr>
            </w:pPr>
            <w:r>
              <w:rPr>
                <w:sz w:val="28"/>
              </w:rPr>
              <w:t>2</w:t>
            </w:r>
            <w:r w:rsidR="006274AA" w:rsidRPr="00D20AF4">
              <w:rPr>
                <w:sz w:val="28"/>
              </w:rPr>
              <w:t>0 минут</w:t>
            </w:r>
          </w:p>
        </w:tc>
      </w:tr>
    </w:tbl>
    <w:p w:rsidR="00F872FB" w:rsidRPr="00D20AF4" w:rsidRDefault="00F872FB" w:rsidP="00B213B6">
      <w:pPr>
        <w:spacing w:line="276" w:lineRule="auto"/>
        <w:jc w:val="both"/>
        <w:rPr>
          <w:rFonts w:eastAsia="Calibri"/>
          <w:sz w:val="28"/>
          <w:szCs w:val="28"/>
          <w:lang w:eastAsia="en-US"/>
        </w:rPr>
      </w:pPr>
    </w:p>
    <w:p w:rsidR="00F872FB" w:rsidRDefault="00F872FB" w:rsidP="00B213B6">
      <w:pPr>
        <w:spacing w:line="276" w:lineRule="auto"/>
        <w:jc w:val="both"/>
        <w:rPr>
          <w:rFonts w:eastAsia="Calibri"/>
          <w:sz w:val="28"/>
          <w:szCs w:val="28"/>
          <w:lang w:eastAsia="en-US"/>
        </w:rPr>
      </w:pPr>
      <w:r w:rsidRPr="00D20AF4">
        <w:rPr>
          <w:rFonts w:eastAsia="Calibri"/>
          <w:sz w:val="28"/>
          <w:szCs w:val="28"/>
          <w:lang w:eastAsia="en-US"/>
        </w:rPr>
        <w:t xml:space="preserve">Эффективность коррекционно-образовательной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участников образовательного процесса: учителя-логопеда, педагогов ДОУ и родителей. </w:t>
      </w:r>
    </w:p>
    <w:p w:rsidR="00B35D63" w:rsidRPr="00D20AF4" w:rsidRDefault="00B35D63" w:rsidP="00B213B6">
      <w:pPr>
        <w:autoSpaceDE w:val="0"/>
        <w:autoSpaceDN w:val="0"/>
        <w:adjustRightInd w:val="0"/>
        <w:spacing w:line="276" w:lineRule="auto"/>
        <w:jc w:val="both"/>
        <w:rPr>
          <w:rFonts w:eastAsia="Calibri"/>
          <w:b/>
          <w:color w:val="000000"/>
          <w:sz w:val="28"/>
          <w:szCs w:val="28"/>
          <w:lang w:eastAsia="en-US"/>
        </w:rPr>
      </w:pPr>
    </w:p>
    <w:p w:rsidR="00F872FB" w:rsidRPr="0003165B" w:rsidRDefault="00F872FB" w:rsidP="00B213B6">
      <w:pPr>
        <w:autoSpaceDE w:val="0"/>
        <w:autoSpaceDN w:val="0"/>
        <w:adjustRightInd w:val="0"/>
        <w:spacing w:line="276" w:lineRule="auto"/>
        <w:jc w:val="both"/>
        <w:rPr>
          <w:rFonts w:eastAsia="Calibri"/>
          <w:b/>
          <w:sz w:val="28"/>
          <w:szCs w:val="28"/>
          <w:lang w:eastAsia="en-US"/>
        </w:rPr>
      </w:pPr>
      <w:r w:rsidRPr="0003165B">
        <w:rPr>
          <w:rFonts w:eastAsia="Calibri"/>
          <w:b/>
          <w:sz w:val="28"/>
          <w:szCs w:val="28"/>
          <w:lang w:eastAsia="en-US"/>
        </w:rPr>
        <w:t>Расписание работы учителя-логопеда</w:t>
      </w:r>
    </w:p>
    <w:p w:rsidR="00F872FB" w:rsidRPr="00D20AF4" w:rsidRDefault="00AC5A01" w:rsidP="00742E2A">
      <w:pPr>
        <w:autoSpaceDE w:val="0"/>
        <w:autoSpaceDN w:val="0"/>
        <w:adjustRightInd w:val="0"/>
        <w:spacing w:line="276" w:lineRule="auto"/>
        <w:jc w:val="right"/>
        <w:rPr>
          <w:rFonts w:eastAsia="Calibri"/>
          <w:iCs/>
          <w:color w:val="000000"/>
          <w:sz w:val="28"/>
          <w:szCs w:val="28"/>
          <w:lang w:eastAsia="en-US"/>
        </w:rPr>
      </w:pPr>
      <w:r w:rsidRPr="00D20AF4">
        <w:rPr>
          <w:rFonts w:eastAsia="Calibri"/>
          <w:iCs/>
          <w:color w:val="000000"/>
          <w:sz w:val="28"/>
          <w:szCs w:val="28"/>
          <w:lang w:eastAsia="en-US"/>
        </w:rPr>
        <w:t xml:space="preserve">Таблица </w:t>
      </w:r>
      <w:r w:rsidR="003A044C">
        <w:rPr>
          <w:rFonts w:eastAsia="Calibri"/>
          <w:iCs/>
          <w:color w:val="000000"/>
          <w:sz w:val="28"/>
          <w:szCs w:val="28"/>
          <w:lang w:eastAsia="en-US"/>
        </w:rPr>
        <w:t>10</w:t>
      </w:r>
      <w:r w:rsidR="00F872FB" w:rsidRPr="00D20AF4">
        <w:rPr>
          <w:rFonts w:eastAsia="Calibri"/>
          <w:iCs/>
          <w:color w:val="000000"/>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713"/>
        <w:gridCol w:w="1417"/>
        <w:gridCol w:w="1673"/>
        <w:gridCol w:w="2261"/>
      </w:tblGrid>
      <w:tr w:rsidR="00F872FB" w:rsidRPr="00D20AF4" w:rsidTr="00F367DC">
        <w:trPr>
          <w:trHeight w:val="820"/>
        </w:trPr>
        <w:tc>
          <w:tcPr>
            <w:tcW w:w="2790" w:type="dxa"/>
            <w:tcBorders>
              <w:top w:val="single" w:sz="4" w:space="0" w:color="auto"/>
              <w:left w:val="single" w:sz="4" w:space="0" w:color="auto"/>
              <w:bottom w:val="single" w:sz="4" w:space="0" w:color="auto"/>
              <w:right w:val="single" w:sz="4" w:space="0" w:color="auto"/>
            </w:tcBorders>
            <w:hideMark/>
          </w:tcPr>
          <w:p w:rsidR="00F872FB" w:rsidRPr="00D20AF4" w:rsidRDefault="00F872FB" w:rsidP="00B213B6">
            <w:pPr>
              <w:pStyle w:val="MyTableNormal"/>
              <w:spacing w:line="276" w:lineRule="auto"/>
              <w:jc w:val="both"/>
              <w:rPr>
                <w:b/>
                <w:szCs w:val="24"/>
              </w:rPr>
            </w:pPr>
            <w:r w:rsidRPr="00D20AF4">
              <w:rPr>
                <w:b/>
                <w:szCs w:val="24"/>
              </w:rPr>
              <w:t>Занятие</w:t>
            </w:r>
          </w:p>
        </w:tc>
        <w:tc>
          <w:tcPr>
            <w:tcW w:w="1713" w:type="dxa"/>
            <w:tcBorders>
              <w:top w:val="single" w:sz="4" w:space="0" w:color="auto"/>
              <w:left w:val="single" w:sz="4" w:space="0" w:color="auto"/>
              <w:bottom w:val="single" w:sz="4" w:space="0" w:color="auto"/>
              <w:right w:val="single" w:sz="4" w:space="0" w:color="auto"/>
            </w:tcBorders>
            <w:hideMark/>
          </w:tcPr>
          <w:p w:rsidR="00F367DC" w:rsidRDefault="00CF0EC0" w:rsidP="00B213B6">
            <w:pPr>
              <w:pStyle w:val="MyTableNormal"/>
              <w:spacing w:line="276" w:lineRule="auto"/>
              <w:jc w:val="both"/>
              <w:rPr>
                <w:b/>
                <w:sz w:val="22"/>
                <w:szCs w:val="22"/>
              </w:rPr>
            </w:pPr>
            <w:r>
              <w:rPr>
                <w:b/>
                <w:sz w:val="22"/>
                <w:szCs w:val="22"/>
              </w:rPr>
              <w:t xml:space="preserve">Понедельник, </w:t>
            </w:r>
            <w:r w:rsidR="00F367DC">
              <w:rPr>
                <w:b/>
                <w:sz w:val="22"/>
                <w:szCs w:val="22"/>
              </w:rPr>
              <w:t xml:space="preserve">вторник, </w:t>
            </w:r>
            <w:r>
              <w:rPr>
                <w:b/>
                <w:sz w:val="22"/>
                <w:szCs w:val="22"/>
              </w:rPr>
              <w:t>среда</w:t>
            </w:r>
          </w:p>
          <w:p w:rsidR="00F872FB" w:rsidRPr="00D20AF4" w:rsidRDefault="00F872FB" w:rsidP="00B213B6">
            <w:pPr>
              <w:pStyle w:val="MyTableNormal"/>
              <w:spacing w:line="276" w:lineRule="auto"/>
              <w:jc w:val="both"/>
              <w:rPr>
                <w:b/>
                <w:sz w:val="28"/>
              </w:rPr>
            </w:pPr>
            <w:r w:rsidRPr="00D20AF4">
              <w:rPr>
                <w:b/>
                <w:sz w:val="22"/>
                <w:szCs w:val="22"/>
              </w:rPr>
              <w:t xml:space="preserve"> Время</w:t>
            </w:r>
          </w:p>
        </w:tc>
        <w:tc>
          <w:tcPr>
            <w:tcW w:w="1417" w:type="dxa"/>
            <w:tcBorders>
              <w:top w:val="single" w:sz="4" w:space="0" w:color="auto"/>
              <w:left w:val="single" w:sz="4" w:space="0" w:color="auto"/>
              <w:bottom w:val="single" w:sz="4" w:space="0" w:color="auto"/>
              <w:right w:val="single" w:sz="4" w:space="0" w:color="auto"/>
            </w:tcBorders>
            <w:hideMark/>
          </w:tcPr>
          <w:p w:rsidR="00F872FB" w:rsidRPr="00D20AF4" w:rsidRDefault="00F367DC" w:rsidP="00B213B6">
            <w:pPr>
              <w:pStyle w:val="MyTableNormal"/>
              <w:spacing w:line="276" w:lineRule="auto"/>
              <w:jc w:val="both"/>
              <w:rPr>
                <w:b/>
                <w:szCs w:val="24"/>
              </w:rPr>
            </w:pPr>
            <w:r>
              <w:rPr>
                <w:b/>
                <w:szCs w:val="24"/>
              </w:rPr>
              <w:t>Четверг</w:t>
            </w:r>
            <w:r w:rsidR="00EB6C49" w:rsidRPr="00D20AF4">
              <w:rPr>
                <w:b/>
                <w:szCs w:val="24"/>
              </w:rPr>
              <w:t>.</w:t>
            </w:r>
          </w:p>
          <w:p w:rsidR="00F872FB" w:rsidRPr="00D20AF4" w:rsidRDefault="00F872FB" w:rsidP="00B213B6">
            <w:pPr>
              <w:pStyle w:val="MyTableNormal"/>
              <w:spacing w:line="276" w:lineRule="auto"/>
              <w:jc w:val="both"/>
              <w:rPr>
                <w:b/>
                <w:sz w:val="28"/>
              </w:rPr>
            </w:pPr>
            <w:r w:rsidRPr="00D20AF4">
              <w:rPr>
                <w:b/>
                <w:szCs w:val="24"/>
              </w:rPr>
              <w:t>Время</w:t>
            </w:r>
          </w:p>
        </w:tc>
        <w:tc>
          <w:tcPr>
            <w:tcW w:w="1673" w:type="dxa"/>
            <w:tcBorders>
              <w:top w:val="single" w:sz="4" w:space="0" w:color="auto"/>
              <w:left w:val="single" w:sz="4" w:space="0" w:color="auto"/>
              <w:bottom w:val="single" w:sz="4" w:space="0" w:color="auto"/>
              <w:right w:val="single" w:sz="4" w:space="0" w:color="auto"/>
            </w:tcBorders>
            <w:hideMark/>
          </w:tcPr>
          <w:p w:rsidR="00F872FB" w:rsidRPr="00D20AF4" w:rsidRDefault="007D07B6" w:rsidP="00B213B6">
            <w:pPr>
              <w:pStyle w:val="MyTableNormal"/>
              <w:spacing w:line="276" w:lineRule="auto"/>
              <w:jc w:val="both"/>
              <w:rPr>
                <w:b/>
                <w:szCs w:val="24"/>
              </w:rPr>
            </w:pPr>
            <w:r w:rsidRPr="00D20AF4">
              <w:rPr>
                <w:b/>
                <w:szCs w:val="24"/>
              </w:rPr>
              <w:t>п</w:t>
            </w:r>
            <w:r w:rsidR="00F872FB" w:rsidRPr="00D20AF4">
              <w:rPr>
                <w:b/>
                <w:szCs w:val="24"/>
              </w:rPr>
              <w:t>ятница.</w:t>
            </w:r>
          </w:p>
          <w:p w:rsidR="00F872FB" w:rsidRPr="00D20AF4" w:rsidRDefault="00F872FB" w:rsidP="00B213B6">
            <w:pPr>
              <w:pStyle w:val="MyTableNormal"/>
              <w:spacing w:line="276" w:lineRule="auto"/>
              <w:jc w:val="both"/>
              <w:rPr>
                <w:b/>
                <w:sz w:val="28"/>
              </w:rPr>
            </w:pPr>
            <w:r w:rsidRPr="00D20AF4">
              <w:rPr>
                <w:b/>
                <w:szCs w:val="24"/>
              </w:rPr>
              <w:t>Время</w:t>
            </w:r>
          </w:p>
        </w:tc>
        <w:tc>
          <w:tcPr>
            <w:tcW w:w="2261" w:type="dxa"/>
            <w:tcBorders>
              <w:top w:val="single" w:sz="4" w:space="0" w:color="auto"/>
              <w:left w:val="single" w:sz="4" w:space="0" w:color="auto"/>
              <w:bottom w:val="single" w:sz="4" w:space="0" w:color="auto"/>
              <w:right w:val="single" w:sz="4" w:space="0" w:color="auto"/>
            </w:tcBorders>
            <w:hideMark/>
          </w:tcPr>
          <w:p w:rsidR="00F872FB" w:rsidRPr="00D20AF4" w:rsidRDefault="00F872FB" w:rsidP="00B213B6">
            <w:pPr>
              <w:pStyle w:val="MyTableNormal"/>
              <w:spacing w:line="276" w:lineRule="auto"/>
              <w:jc w:val="both"/>
              <w:rPr>
                <w:b/>
                <w:szCs w:val="24"/>
              </w:rPr>
            </w:pPr>
            <w:r w:rsidRPr="00D20AF4">
              <w:rPr>
                <w:b/>
                <w:szCs w:val="24"/>
              </w:rPr>
              <w:t>Кол-во занятий в неделю</w:t>
            </w:r>
          </w:p>
        </w:tc>
      </w:tr>
      <w:tr w:rsidR="00F872FB" w:rsidRPr="00D20AF4" w:rsidTr="0003165B">
        <w:trPr>
          <w:trHeight w:val="278"/>
        </w:trPr>
        <w:tc>
          <w:tcPr>
            <w:tcW w:w="2790" w:type="dxa"/>
            <w:tcBorders>
              <w:top w:val="single" w:sz="4" w:space="0" w:color="auto"/>
              <w:left w:val="single" w:sz="4" w:space="0" w:color="auto"/>
              <w:bottom w:val="single" w:sz="4" w:space="0" w:color="auto"/>
              <w:right w:val="single" w:sz="4" w:space="0" w:color="auto"/>
            </w:tcBorders>
            <w:hideMark/>
          </w:tcPr>
          <w:p w:rsidR="00F872FB" w:rsidRPr="00D20AF4" w:rsidRDefault="00FD0A1C" w:rsidP="00B213B6">
            <w:pPr>
              <w:pStyle w:val="MyTableNormal"/>
              <w:spacing w:line="276" w:lineRule="auto"/>
              <w:jc w:val="both"/>
              <w:rPr>
                <w:sz w:val="28"/>
              </w:rPr>
            </w:pPr>
            <w:r w:rsidRPr="00D20AF4">
              <w:rPr>
                <w:sz w:val="28"/>
              </w:rPr>
              <w:t>П</w:t>
            </w:r>
            <w:r w:rsidR="00F872FB" w:rsidRPr="00D20AF4">
              <w:rPr>
                <w:sz w:val="28"/>
              </w:rPr>
              <w:t>одгрупповое занятие</w:t>
            </w:r>
          </w:p>
        </w:tc>
        <w:tc>
          <w:tcPr>
            <w:tcW w:w="1713" w:type="dxa"/>
            <w:tcBorders>
              <w:top w:val="single" w:sz="4" w:space="0" w:color="auto"/>
              <w:left w:val="single" w:sz="4" w:space="0" w:color="auto"/>
              <w:bottom w:val="single" w:sz="4" w:space="0" w:color="auto"/>
              <w:right w:val="single" w:sz="4" w:space="0" w:color="auto"/>
            </w:tcBorders>
          </w:tcPr>
          <w:p w:rsidR="00F872FB" w:rsidRPr="00CF0EC0" w:rsidRDefault="00F872FB" w:rsidP="00B213B6">
            <w:pPr>
              <w:pStyle w:val="MyTableNormal"/>
              <w:spacing w:line="276" w:lineRule="auto"/>
              <w:jc w:val="both"/>
              <w:rPr>
                <w:color w:val="FF0000"/>
                <w:sz w:val="28"/>
              </w:rPr>
            </w:pPr>
          </w:p>
        </w:tc>
        <w:tc>
          <w:tcPr>
            <w:tcW w:w="1417" w:type="dxa"/>
            <w:tcBorders>
              <w:top w:val="single" w:sz="4" w:space="0" w:color="auto"/>
              <w:left w:val="single" w:sz="4" w:space="0" w:color="auto"/>
              <w:bottom w:val="single" w:sz="4" w:space="0" w:color="auto"/>
              <w:right w:val="single" w:sz="4" w:space="0" w:color="auto"/>
            </w:tcBorders>
          </w:tcPr>
          <w:p w:rsidR="00E02157" w:rsidRPr="00D20AF4" w:rsidRDefault="00E02157" w:rsidP="00B213B6">
            <w:pPr>
              <w:pStyle w:val="MyTableNormal"/>
              <w:spacing w:line="276" w:lineRule="auto"/>
              <w:jc w:val="both"/>
              <w:rPr>
                <w:sz w:val="28"/>
              </w:rPr>
            </w:pPr>
          </w:p>
        </w:tc>
        <w:tc>
          <w:tcPr>
            <w:tcW w:w="1673"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c>
          <w:tcPr>
            <w:tcW w:w="2261" w:type="dxa"/>
            <w:vMerge w:val="restart"/>
            <w:tcBorders>
              <w:top w:val="single" w:sz="4" w:space="0" w:color="auto"/>
              <w:left w:val="single" w:sz="4" w:space="0" w:color="auto"/>
              <w:bottom w:val="single" w:sz="4" w:space="0" w:color="auto"/>
              <w:right w:val="single" w:sz="4" w:space="0" w:color="auto"/>
            </w:tcBorders>
          </w:tcPr>
          <w:p w:rsidR="00E02157" w:rsidRPr="00D20AF4" w:rsidRDefault="00E02157" w:rsidP="00F367DC">
            <w:pPr>
              <w:pStyle w:val="MyTableNormal"/>
              <w:spacing w:line="276" w:lineRule="auto"/>
              <w:jc w:val="both"/>
              <w:rPr>
                <w:sz w:val="28"/>
              </w:rPr>
            </w:pPr>
          </w:p>
        </w:tc>
      </w:tr>
      <w:tr w:rsidR="00F872FB" w:rsidRPr="00D20AF4" w:rsidTr="0003165B">
        <w:trPr>
          <w:trHeight w:val="278"/>
        </w:trPr>
        <w:tc>
          <w:tcPr>
            <w:tcW w:w="2790" w:type="dxa"/>
            <w:tcBorders>
              <w:top w:val="single" w:sz="4" w:space="0" w:color="auto"/>
              <w:left w:val="single" w:sz="4" w:space="0" w:color="auto"/>
              <w:bottom w:val="single" w:sz="4" w:space="0" w:color="auto"/>
              <w:right w:val="single" w:sz="4" w:space="0" w:color="auto"/>
            </w:tcBorders>
            <w:hideMark/>
          </w:tcPr>
          <w:p w:rsidR="00F872FB" w:rsidRPr="00D20AF4" w:rsidRDefault="0044740B" w:rsidP="00B213B6">
            <w:pPr>
              <w:pStyle w:val="MyTableNormal"/>
              <w:spacing w:line="276" w:lineRule="auto"/>
              <w:jc w:val="both"/>
              <w:rPr>
                <w:sz w:val="28"/>
              </w:rPr>
            </w:pPr>
            <w:r w:rsidRPr="00D20AF4">
              <w:rPr>
                <w:sz w:val="28"/>
              </w:rPr>
              <w:t>П</w:t>
            </w:r>
            <w:r w:rsidR="00F872FB" w:rsidRPr="00D20AF4">
              <w:rPr>
                <w:sz w:val="28"/>
              </w:rPr>
              <w:t>одгрупповое занятие</w:t>
            </w:r>
          </w:p>
        </w:tc>
        <w:tc>
          <w:tcPr>
            <w:tcW w:w="1713" w:type="dxa"/>
            <w:tcBorders>
              <w:top w:val="single" w:sz="4" w:space="0" w:color="auto"/>
              <w:left w:val="single" w:sz="4" w:space="0" w:color="auto"/>
              <w:bottom w:val="single" w:sz="4" w:space="0" w:color="auto"/>
              <w:right w:val="single" w:sz="4" w:space="0" w:color="auto"/>
            </w:tcBorders>
          </w:tcPr>
          <w:p w:rsidR="00F872FB" w:rsidRPr="00CF0EC0" w:rsidRDefault="00F872FB" w:rsidP="00B213B6">
            <w:pPr>
              <w:pStyle w:val="MyTableNormal"/>
              <w:spacing w:line="276" w:lineRule="auto"/>
              <w:jc w:val="both"/>
              <w:rPr>
                <w:color w:val="FF0000"/>
                <w:sz w:val="28"/>
              </w:rPr>
            </w:pPr>
          </w:p>
        </w:tc>
        <w:tc>
          <w:tcPr>
            <w:tcW w:w="1417" w:type="dxa"/>
            <w:tcBorders>
              <w:top w:val="single" w:sz="4" w:space="0" w:color="auto"/>
              <w:left w:val="single" w:sz="4" w:space="0" w:color="auto"/>
              <w:bottom w:val="single" w:sz="4" w:space="0" w:color="auto"/>
              <w:right w:val="single" w:sz="4" w:space="0" w:color="auto"/>
            </w:tcBorders>
          </w:tcPr>
          <w:p w:rsidR="00E02157" w:rsidRPr="00D20AF4" w:rsidRDefault="00E02157" w:rsidP="00B213B6">
            <w:pPr>
              <w:pStyle w:val="MyTableNormal"/>
              <w:spacing w:line="276" w:lineRule="auto"/>
              <w:jc w:val="both"/>
              <w:rPr>
                <w:sz w:val="28"/>
              </w:rPr>
            </w:pPr>
          </w:p>
        </w:tc>
        <w:tc>
          <w:tcPr>
            <w:tcW w:w="1673"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F872FB" w:rsidRPr="00D20AF4" w:rsidRDefault="00F872FB" w:rsidP="00B213B6">
            <w:pPr>
              <w:spacing w:line="276" w:lineRule="auto"/>
              <w:jc w:val="both"/>
              <w:rPr>
                <w:rFonts w:eastAsia="Calibri"/>
                <w:sz w:val="28"/>
                <w:szCs w:val="28"/>
                <w:lang w:eastAsia="en-US"/>
              </w:rPr>
            </w:pPr>
          </w:p>
        </w:tc>
      </w:tr>
      <w:tr w:rsidR="00F872FB" w:rsidRPr="00D20AF4" w:rsidTr="0003165B">
        <w:trPr>
          <w:trHeight w:val="1390"/>
        </w:trPr>
        <w:tc>
          <w:tcPr>
            <w:tcW w:w="2790" w:type="dxa"/>
            <w:tcBorders>
              <w:top w:val="single" w:sz="4" w:space="0" w:color="auto"/>
              <w:left w:val="single" w:sz="4" w:space="0" w:color="auto"/>
              <w:bottom w:val="single" w:sz="4" w:space="0" w:color="auto"/>
              <w:right w:val="single" w:sz="4" w:space="0" w:color="auto"/>
            </w:tcBorders>
            <w:hideMark/>
          </w:tcPr>
          <w:p w:rsidR="00F872FB" w:rsidRPr="00D20AF4" w:rsidRDefault="00F872FB" w:rsidP="00B213B6">
            <w:pPr>
              <w:pStyle w:val="MyTableNormal"/>
              <w:spacing w:line="276" w:lineRule="auto"/>
              <w:jc w:val="both"/>
              <w:rPr>
                <w:sz w:val="28"/>
              </w:rPr>
            </w:pPr>
            <w:r w:rsidRPr="00D20AF4">
              <w:rPr>
                <w:sz w:val="28"/>
              </w:rPr>
              <w:t>Совместная деятельность с детьми.</w:t>
            </w:r>
          </w:p>
          <w:p w:rsidR="00F872FB" w:rsidRPr="00D20AF4" w:rsidRDefault="00F872FB" w:rsidP="00B213B6">
            <w:pPr>
              <w:pStyle w:val="MyTableNormal"/>
              <w:spacing w:line="276" w:lineRule="auto"/>
              <w:jc w:val="both"/>
              <w:rPr>
                <w:sz w:val="28"/>
              </w:rPr>
            </w:pPr>
            <w:r w:rsidRPr="00D20AF4">
              <w:rPr>
                <w:sz w:val="28"/>
              </w:rPr>
              <w:t>Участие учителя-логопеда в режимных моментах</w:t>
            </w:r>
          </w:p>
        </w:tc>
        <w:tc>
          <w:tcPr>
            <w:tcW w:w="1713" w:type="dxa"/>
            <w:tcBorders>
              <w:top w:val="single" w:sz="4" w:space="0" w:color="auto"/>
              <w:left w:val="single" w:sz="4" w:space="0" w:color="auto"/>
              <w:bottom w:val="single" w:sz="4" w:space="0" w:color="auto"/>
              <w:right w:val="single" w:sz="4" w:space="0" w:color="auto"/>
            </w:tcBorders>
          </w:tcPr>
          <w:p w:rsidR="0047079A" w:rsidRPr="00CF0EC0" w:rsidRDefault="0047079A" w:rsidP="00B213B6">
            <w:pPr>
              <w:pStyle w:val="MyTableNormal"/>
              <w:spacing w:line="276" w:lineRule="auto"/>
              <w:jc w:val="both"/>
              <w:rPr>
                <w:color w:val="FF0000"/>
                <w:sz w:val="28"/>
              </w:rPr>
            </w:pPr>
          </w:p>
        </w:tc>
        <w:tc>
          <w:tcPr>
            <w:tcW w:w="1417" w:type="dxa"/>
            <w:tcBorders>
              <w:top w:val="single" w:sz="4" w:space="0" w:color="auto"/>
              <w:left w:val="single" w:sz="4" w:space="0" w:color="auto"/>
              <w:bottom w:val="single" w:sz="4" w:space="0" w:color="auto"/>
              <w:right w:val="single" w:sz="4" w:space="0" w:color="auto"/>
            </w:tcBorders>
          </w:tcPr>
          <w:p w:rsidR="00B17DB2" w:rsidRPr="00D20AF4" w:rsidRDefault="00B17DB2" w:rsidP="00B213B6">
            <w:pPr>
              <w:pStyle w:val="MyTableNormal"/>
              <w:spacing w:line="276" w:lineRule="auto"/>
              <w:jc w:val="both"/>
              <w:rPr>
                <w:sz w:val="28"/>
              </w:rPr>
            </w:pPr>
          </w:p>
        </w:tc>
        <w:tc>
          <w:tcPr>
            <w:tcW w:w="1673"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c>
          <w:tcPr>
            <w:tcW w:w="2261"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r>
      <w:tr w:rsidR="00F872FB" w:rsidRPr="00D20AF4" w:rsidTr="0003165B">
        <w:trPr>
          <w:trHeight w:val="542"/>
        </w:trPr>
        <w:tc>
          <w:tcPr>
            <w:tcW w:w="2790" w:type="dxa"/>
            <w:tcBorders>
              <w:top w:val="single" w:sz="4" w:space="0" w:color="auto"/>
              <w:left w:val="single" w:sz="4" w:space="0" w:color="auto"/>
              <w:bottom w:val="single" w:sz="4" w:space="0" w:color="auto"/>
              <w:right w:val="single" w:sz="4" w:space="0" w:color="auto"/>
            </w:tcBorders>
            <w:hideMark/>
          </w:tcPr>
          <w:p w:rsidR="00F872FB" w:rsidRPr="00D20AF4" w:rsidRDefault="00F872FB" w:rsidP="00B213B6">
            <w:pPr>
              <w:pStyle w:val="MyTableNormal"/>
              <w:spacing w:line="276" w:lineRule="auto"/>
              <w:jc w:val="both"/>
              <w:rPr>
                <w:sz w:val="28"/>
              </w:rPr>
            </w:pPr>
            <w:r w:rsidRPr="00D20AF4">
              <w:rPr>
                <w:sz w:val="28"/>
              </w:rPr>
              <w:t>Индивидуальная работа с детьми</w:t>
            </w:r>
          </w:p>
        </w:tc>
        <w:tc>
          <w:tcPr>
            <w:tcW w:w="1713"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c>
          <w:tcPr>
            <w:tcW w:w="1417" w:type="dxa"/>
            <w:tcBorders>
              <w:top w:val="single" w:sz="4" w:space="0" w:color="auto"/>
              <w:left w:val="single" w:sz="4" w:space="0" w:color="auto"/>
              <w:bottom w:val="single" w:sz="4" w:space="0" w:color="auto"/>
              <w:right w:val="single" w:sz="4" w:space="0" w:color="auto"/>
            </w:tcBorders>
          </w:tcPr>
          <w:p w:rsidR="007D07B6" w:rsidRPr="00D20AF4" w:rsidRDefault="007D07B6" w:rsidP="00B213B6">
            <w:pPr>
              <w:pStyle w:val="MyTableNormal"/>
              <w:spacing w:line="276" w:lineRule="auto"/>
              <w:jc w:val="both"/>
              <w:rPr>
                <w:sz w:val="28"/>
              </w:rPr>
            </w:pPr>
          </w:p>
        </w:tc>
        <w:tc>
          <w:tcPr>
            <w:tcW w:w="1673" w:type="dxa"/>
            <w:tcBorders>
              <w:top w:val="single" w:sz="4" w:space="0" w:color="auto"/>
              <w:left w:val="single" w:sz="4" w:space="0" w:color="auto"/>
              <w:bottom w:val="single" w:sz="4" w:space="0" w:color="auto"/>
              <w:right w:val="single" w:sz="4" w:space="0" w:color="auto"/>
            </w:tcBorders>
          </w:tcPr>
          <w:p w:rsidR="00DA5E0F" w:rsidRPr="00D20AF4" w:rsidRDefault="00DA5E0F" w:rsidP="00B213B6">
            <w:pPr>
              <w:pStyle w:val="MyTableNormal"/>
              <w:spacing w:line="276" w:lineRule="auto"/>
              <w:jc w:val="both"/>
              <w:rPr>
                <w:sz w:val="28"/>
              </w:rPr>
            </w:pPr>
          </w:p>
        </w:tc>
        <w:tc>
          <w:tcPr>
            <w:tcW w:w="2261"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r>
      <w:tr w:rsidR="00F872FB" w:rsidRPr="00D20AF4" w:rsidTr="0003165B">
        <w:trPr>
          <w:trHeight w:val="292"/>
        </w:trPr>
        <w:tc>
          <w:tcPr>
            <w:tcW w:w="2790" w:type="dxa"/>
            <w:tcBorders>
              <w:top w:val="single" w:sz="4" w:space="0" w:color="auto"/>
              <w:left w:val="single" w:sz="4" w:space="0" w:color="auto"/>
              <w:bottom w:val="single" w:sz="4" w:space="0" w:color="auto"/>
              <w:right w:val="single" w:sz="4" w:space="0" w:color="auto"/>
            </w:tcBorders>
            <w:hideMark/>
          </w:tcPr>
          <w:p w:rsidR="00F872FB" w:rsidRPr="00D20AF4" w:rsidRDefault="00F872FB" w:rsidP="00B213B6">
            <w:pPr>
              <w:pStyle w:val="MyTableNormal"/>
              <w:spacing w:line="276" w:lineRule="auto"/>
              <w:jc w:val="both"/>
              <w:rPr>
                <w:sz w:val="28"/>
              </w:rPr>
            </w:pPr>
            <w:r w:rsidRPr="00D20AF4">
              <w:rPr>
                <w:sz w:val="28"/>
              </w:rPr>
              <w:t>Консультирование родителей</w:t>
            </w:r>
            <w:r w:rsidR="0047079A" w:rsidRPr="00D20AF4">
              <w:rPr>
                <w:sz w:val="28"/>
              </w:rPr>
              <w:t xml:space="preserve">, специалистов и педагогов ДОУ, подготовка методического материала к подгрупповым и индивидуальным </w:t>
            </w:r>
            <w:r w:rsidR="0047079A" w:rsidRPr="00D20AF4">
              <w:rPr>
                <w:sz w:val="28"/>
              </w:rPr>
              <w:lastRenderedPageBreak/>
              <w:t>занятиям</w:t>
            </w:r>
          </w:p>
        </w:tc>
        <w:tc>
          <w:tcPr>
            <w:tcW w:w="1713"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c>
          <w:tcPr>
            <w:tcW w:w="1417"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c>
          <w:tcPr>
            <w:tcW w:w="1673" w:type="dxa"/>
            <w:tcBorders>
              <w:top w:val="single" w:sz="4" w:space="0" w:color="auto"/>
              <w:left w:val="single" w:sz="4" w:space="0" w:color="auto"/>
              <w:bottom w:val="single" w:sz="4" w:space="0" w:color="auto"/>
              <w:right w:val="single" w:sz="4" w:space="0" w:color="auto"/>
            </w:tcBorders>
          </w:tcPr>
          <w:p w:rsidR="0016368E" w:rsidRPr="00D20AF4" w:rsidRDefault="0016368E" w:rsidP="00B213B6">
            <w:pPr>
              <w:pStyle w:val="MyTableNormal"/>
              <w:spacing w:line="276" w:lineRule="auto"/>
              <w:jc w:val="both"/>
              <w:rPr>
                <w:sz w:val="28"/>
              </w:rPr>
            </w:pPr>
          </w:p>
        </w:tc>
        <w:tc>
          <w:tcPr>
            <w:tcW w:w="2261" w:type="dxa"/>
            <w:tcBorders>
              <w:top w:val="single" w:sz="4" w:space="0" w:color="auto"/>
              <w:left w:val="single" w:sz="4" w:space="0" w:color="auto"/>
              <w:bottom w:val="single" w:sz="4" w:space="0" w:color="auto"/>
              <w:right w:val="single" w:sz="4" w:space="0" w:color="auto"/>
            </w:tcBorders>
          </w:tcPr>
          <w:p w:rsidR="00F872FB" w:rsidRPr="00D20AF4" w:rsidRDefault="00F872FB" w:rsidP="00B213B6">
            <w:pPr>
              <w:pStyle w:val="MyTableNormal"/>
              <w:spacing w:line="276" w:lineRule="auto"/>
              <w:jc w:val="both"/>
              <w:rPr>
                <w:sz w:val="28"/>
              </w:rPr>
            </w:pPr>
          </w:p>
        </w:tc>
      </w:tr>
    </w:tbl>
    <w:p w:rsidR="00F872FB" w:rsidRPr="00D20AF4" w:rsidRDefault="00F872FB" w:rsidP="00B213B6">
      <w:pPr>
        <w:spacing w:line="276" w:lineRule="auto"/>
        <w:jc w:val="both"/>
        <w:outlineLvl w:val="3"/>
        <w:rPr>
          <w:rFonts w:eastAsia="Calibri"/>
          <w:b/>
          <w:bCs/>
          <w:sz w:val="28"/>
          <w:szCs w:val="28"/>
          <w:lang w:eastAsia="en-US"/>
        </w:rPr>
      </w:pPr>
    </w:p>
    <w:p w:rsidR="00A13709" w:rsidRDefault="00A13709" w:rsidP="00B213B6">
      <w:pPr>
        <w:pStyle w:val="af"/>
        <w:spacing w:line="276" w:lineRule="auto"/>
        <w:jc w:val="both"/>
        <w:rPr>
          <w:rFonts w:ascii="Times New Roman" w:hAnsi="Times New Roman"/>
          <w:b/>
          <w:sz w:val="28"/>
          <w:szCs w:val="28"/>
          <w:lang w:eastAsia="ru-RU"/>
        </w:rPr>
      </w:pPr>
      <w:bookmarkStart w:id="8" w:name="bookmark0"/>
      <w:r w:rsidRPr="00D20AF4">
        <w:rPr>
          <w:rFonts w:ascii="Times New Roman" w:hAnsi="Times New Roman"/>
          <w:b/>
          <w:sz w:val="28"/>
          <w:szCs w:val="28"/>
          <w:lang w:eastAsia="ru-RU"/>
        </w:rPr>
        <w:t>3.</w:t>
      </w:r>
      <w:r w:rsidR="00E4749F" w:rsidRPr="00D20AF4">
        <w:rPr>
          <w:rFonts w:ascii="Times New Roman" w:hAnsi="Times New Roman"/>
          <w:b/>
          <w:sz w:val="28"/>
          <w:szCs w:val="28"/>
          <w:lang w:eastAsia="ru-RU"/>
        </w:rPr>
        <w:t>2</w:t>
      </w:r>
      <w:r w:rsidRPr="00D20AF4">
        <w:rPr>
          <w:rFonts w:ascii="Times New Roman" w:hAnsi="Times New Roman"/>
          <w:b/>
          <w:sz w:val="28"/>
          <w:szCs w:val="28"/>
          <w:lang w:eastAsia="ru-RU"/>
        </w:rPr>
        <w:t xml:space="preserve">. </w:t>
      </w:r>
      <w:bookmarkEnd w:id="8"/>
      <w:r w:rsidRPr="00D20AF4">
        <w:rPr>
          <w:rFonts w:ascii="Times New Roman" w:hAnsi="Times New Roman"/>
          <w:b/>
          <w:sz w:val="28"/>
          <w:szCs w:val="28"/>
          <w:lang w:eastAsia="ru-RU"/>
        </w:rPr>
        <w:t>Материально-техническое обеспечение программы</w:t>
      </w:r>
    </w:p>
    <w:p w:rsidR="007E65E5" w:rsidRPr="00D20AF4" w:rsidRDefault="007E65E5" w:rsidP="00B213B6">
      <w:pPr>
        <w:pStyle w:val="af"/>
        <w:spacing w:line="276" w:lineRule="auto"/>
        <w:jc w:val="both"/>
        <w:rPr>
          <w:rFonts w:ascii="Times New Roman" w:hAnsi="Times New Roman"/>
          <w:b/>
          <w:sz w:val="28"/>
          <w:szCs w:val="28"/>
          <w:lang w:eastAsia="ru-RU"/>
        </w:rPr>
      </w:pP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Настенное зеркало для логопедических занятий.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Зеркала для индивидуальной работы (9х12).</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Лампа  для дополнительного освещения над столом.</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Шкафы для пособий.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Стол письменный канцелярский.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Стул взрослый.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Стол детский (для индивидуальных занятий).</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Стулья детские.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Доска-мольберт магнитная.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Азбука настенная.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Дидактический материал для обследования речи ребенка.</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«Инструмент» для постановки звуков (ватные палочки,  пузырьки, соска резиновая, соломка и пр.)</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Настольные игры лексико-грамматического содержания.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Настольные игры на развитие памяти, внимания, мышления, зрительного и слухового внимания.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Настольные дидактические игры для развития фонематического слуха и фонематического восприятия.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Настольные дидактические игры на развитие связной речи.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Схема составления предложения.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Звуковые фонарики (красные, синие, зеленые)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Схемы обозначения звуков.</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Схемы определения места звука в слове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Профили обозначения звуков.</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Счетные палочки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Цветные карандаши.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Учебное пособие «На что похожа буква».</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Предметные картинки для артикуляционной гимнастики.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Предметные картинки на каждый звук для автоматизации, дифференциации звуков, разви</w:t>
      </w:r>
      <w:r w:rsidRPr="00D20AF4">
        <w:rPr>
          <w:rFonts w:ascii="Times New Roman" w:hAnsi="Times New Roman"/>
          <w:sz w:val="28"/>
          <w:szCs w:val="28"/>
          <w:lang w:eastAsia="ru-RU"/>
        </w:rPr>
        <w:softHyphen/>
        <w:t>тия фонематического слуха.</w:t>
      </w:r>
    </w:p>
    <w:p w:rsidR="00A13709" w:rsidRPr="00D20AF4" w:rsidRDefault="00A13709" w:rsidP="00B213B6">
      <w:pPr>
        <w:pStyle w:val="af"/>
        <w:spacing w:line="276" w:lineRule="auto"/>
        <w:jc w:val="both"/>
        <w:rPr>
          <w:rFonts w:ascii="Times New Roman" w:hAnsi="Times New Roman"/>
          <w:sz w:val="28"/>
          <w:szCs w:val="28"/>
        </w:rPr>
      </w:pPr>
      <w:r w:rsidRPr="00D20AF4">
        <w:rPr>
          <w:rFonts w:ascii="Times New Roman" w:hAnsi="Times New Roman"/>
          <w:sz w:val="28"/>
          <w:szCs w:val="28"/>
        </w:rPr>
        <w:t>Демонстрационные материалы по лексическим темам.</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Сюжетные картинки для развития связной речи.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Детские книги  для развития связной речи.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lastRenderedPageBreak/>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Игровые пособия для выработки воздушной струи.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Игровые пособия для развития правильного речевого дыхания.</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Картотеки пальчиковых игр, физминуток,загадок.</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Игровой материал для самомассажа и развития мелкой моторики + перспективное планирование.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Мягкие, резиновые, пластмассовые игрушки.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Игры и игрушки для развития мелкой моторики (мозаики, шнуровки, пазлы, бусы на леске)</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Игрушки шумовые (погремушки, барабан, телефон, дудочка, маракасы).</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Игрушки для выработки сильной воздушной струи («вер</w:t>
      </w:r>
      <w:r w:rsidRPr="00D20AF4">
        <w:rPr>
          <w:rFonts w:ascii="Times New Roman" w:hAnsi="Times New Roman"/>
          <w:sz w:val="28"/>
          <w:szCs w:val="28"/>
          <w:lang w:eastAsia="ru-RU"/>
        </w:rPr>
        <w:softHyphen/>
        <w:t>тушки»).</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Фигурки животных.</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«Волшебный мешочек» с мелкими пластиковыми фигурками животных.</w:t>
      </w:r>
    </w:p>
    <w:p w:rsidR="00A13709" w:rsidRPr="00D20AF4" w:rsidRDefault="00A13709"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Конструктор деревянный.</w:t>
      </w:r>
    </w:p>
    <w:p w:rsidR="003C6365" w:rsidRPr="00D20AF4" w:rsidRDefault="003C6365" w:rsidP="00B213B6">
      <w:pPr>
        <w:pStyle w:val="af"/>
        <w:spacing w:line="276" w:lineRule="auto"/>
        <w:jc w:val="both"/>
        <w:rPr>
          <w:rFonts w:ascii="Times New Roman" w:hAnsi="Times New Roman"/>
          <w:sz w:val="28"/>
          <w:szCs w:val="28"/>
          <w:lang w:eastAsia="ru-RU"/>
        </w:rPr>
      </w:pPr>
      <w:r w:rsidRPr="00D20AF4">
        <w:rPr>
          <w:rFonts w:ascii="Times New Roman" w:hAnsi="Times New Roman"/>
          <w:sz w:val="28"/>
          <w:szCs w:val="28"/>
          <w:lang w:eastAsia="ru-RU"/>
        </w:rPr>
        <w:t>ТСО</w:t>
      </w:r>
    </w:p>
    <w:p w:rsidR="00A13709" w:rsidRPr="00D20AF4" w:rsidRDefault="00A13709" w:rsidP="00B213B6">
      <w:pPr>
        <w:pStyle w:val="af"/>
        <w:spacing w:line="276" w:lineRule="auto"/>
        <w:jc w:val="both"/>
        <w:rPr>
          <w:rFonts w:ascii="Times New Roman" w:hAnsi="Times New Roman"/>
          <w:sz w:val="28"/>
          <w:szCs w:val="28"/>
        </w:rPr>
      </w:pPr>
    </w:p>
    <w:p w:rsidR="00A13709" w:rsidRPr="00D20AF4" w:rsidRDefault="00A13709" w:rsidP="00B213B6">
      <w:pPr>
        <w:spacing w:line="276" w:lineRule="auto"/>
        <w:jc w:val="both"/>
        <w:rPr>
          <w:sz w:val="28"/>
          <w:szCs w:val="28"/>
        </w:rPr>
      </w:pPr>
      <w:r w:rsidRPr="00D20AF4">
        <w:rPr>
          <w:sz w:val="28"/>
          <w:szCs w:val="28"/>
        </w:rPr>
        <w:t xml:space="preserve">В логопедическом кабинете развивающая среда организована таким образом, чтобы способствовать формированию и совершенствованию всех сторон речи, обеспечить самостоятельность детей, стимулировать их активность и инициативность. </w:t>
      </w:r>
    </w:p>
    <w:p w:rsidR="00A13709" w:rsidRPr="00D20AF4" w:rsidRDefault="00A13709" w:rsidP="00B213B6">
      <w:pPr>
        <w:spacing w:line="276" w:lineRule="auto"/>
        <w:jc w:val="both"/>
        <w:rPr>
          <w:sz w:val="28"/>
          <w:szCs w:val="28"/>
        </w:rPr>
      </w:pPr>
      <w:r w:rsidRPr="00D20AF4">
        <w:rPr>
          <w:sz w:val="28"/>
          <w:szCs w:val="28"/>
        </w:rPr>
        <w:t>При оформлении предметно-пространственной среды используются:</w:t>
      </w:r>
    </w:p>
    <w:p w:rsidR="00A13709" w:rsidRPr="00D20AF4" w:rsidRDefault="00A13709" w:rsidP="00EB6831">
      <w:pPr>
        <w:numPr>
          <w:ilvl w:val="0"/>
          <w:numId w:val="7"/>
        </w:numPr>
        <w:autoSpaceDE w:val="0"/>
        <w:autoSpaceDN w:val="0"/>
        <w:adjustRightInd w:val="0"/>
        <w:spacing w:line="276" w:lineRule="auto"/>
        <w:jc w:val="both"/>
        <w:rPr>
          <w:color w:val="000000"/>
          <w:sz w:val="28"/>
          <w:szCs w:val="28"/>
        </w:rPr>
      </w:pPr>
      <w:r w:rsidRPr="00D20AF4">
        <w:rPr>
          <w:color w:val="000000"/>
          <w:sz w:val="28"/>
          <w:szCs w:val="28"/>
        </w:rPr>
        <w:t>-Пособия и игры для стимулирования познавательной активности,</w:t>
      </w:r>
    </w:p>
    <w:p w:rsidR="00A13709" w:rsidRPr="00D20AF4" w:rsidRDefault="00A13709" w:rsidP="00EB6831">
      <w:pPr>
        <w:numPr>
          <w:ilvl w:val="0"/>
          <w:numId w:val="7"/>
        </w:numPr>
        <w:autoSpaceDE w:val="0"/>
        <w:autoSpaceDN w:val="0"/>
        <w:adjustRightInd w:val="0"/>
        <w:spacing w:line="276" w:lineRule="auto"/>
        <w:jc w:val="both"/>
        <w:rPr>
          <w:color w:val="000000"/>
          <w:sz w:val="28"/>
          <w:szCs w:val="28"/>
        </w:rPr>
      </w:pPr>
      <w:r w:rsidRPr="00D20AF4">
        <w:rPr>
          <w:color w:val="000000"/>
          <w:sz w:val="28"/>
          <w:szCs w:val="28"/>
        </w:rPr>
        <w:t xml:space="preserve">-Пособия и игры для  развития связной речи: схемы и алгоритмы для составления рассказов о предметах и объектах, серии сюжетных картинок, сюжетные картины. </w:t>
      </w:r>
    </w:p>
    <w:p w:rsidR="00A13709" w:rsidRPr="00D20AF4" w:rsidRDefault="00A13709" w:rsidP="00EB6831">
      <w:pPr>
        <w:numPr>
          <w:ilvl w:val="0"/>
          <w:numId w:val="7"/>
        </w:numPr>
        <w:autoSpaceDE w:val="0"/>
        <w:autoSpaceDN w:val="0"/>
        <w:adjustRightInd w:val="0"/>
        <w:spacing w:line="276" w:lineRule="auto"/>
        <w:jc w:val="both"/>
        <w:rPr>
          <w:color w:val="000000"/>
          <w:sz w:val="28"/>
          <w:szCs w:val="28"/>
        </w:rPr>
      </w:pPr>
      <w:r w:rsidRPr="00D20AF4">
        <w:rPr>
          <w:color w:val="000000"/>
          <w:sz w:val="28"/>
          <w:szCs w:val="28"/>
        </w:rPr>
        <w:t>Дидактические игры для совершенствования всех видов языкового анализа и синтеза, представлений (звукового, слогового, предложений).</w:t>
      </w:r>
    </w:p>
    <w:p w:rsidR="00A13709" w:rsidRPr="00D20AF4" w:rsidRDefault="00A13709" w:rsidP="00EB6831">
      <w:pPr>
        <w:numPr>
          <w:ilvl w:val="0"/>
          <w:numId w:val="7"/>
        </w:numPr>
        <w:spacing w:line="276" w:lineRule="auto"/>
        <w:jc w:val="both"/>
        <w:rPr>
          <w:sz w:val="28"/>
          <w:szCs w:val="28"/>
        </w:rPr>
      </w:pPr>
      <w:r w:rsidRPr="00D20AF4">
        <w:rPr>
          <w:sz w:val="28"/>
          <w:szCs w:val="28"/>
        </w:rPr>
        <w:t xml:space="preserve">деревянные ложки, музыкальные  игрушки: погремушки, бубен, барабан, дудочка, металлофон, гитара; </w:t>
      </w:r>
    </w:p>
    <w:p w:rsidR="00A13709" w:rsidRPr="00D20AF4" w:rsidRDefault="00A13709" w:rsidP="00EB6831">
      <w:pPr>
        <w:numPr>
          <w:ilvl w:val="0"/>
          <w:numId w:val="7"/>
        </w:numPr>
        <w:spacing w:line="276" w:lineRule="auto"/>
        <w:jc w:val="both"/>
        <w:rPr>
          <w:sz w:val="28"/>
          <w:szCs w:val="28"/>
        </w:rPr>
      </w:pPr>
      <w:r w:rsidRPr="00D20AF4">
        <w:rPr>
          <w:sz w:val="28"/>
          <w:szCs w:val="28"/>
        </w:rPr>
        <w:t xml:space="preserve">игрушки  на  развитие  дыхания вертушка, мыльные пузыри, губная гармошка, фонарики,  трубочки </w:t>
      </w:r>
    </w:p>
    <w:p w:rsidR="00A13709" w:rsidRPr="00D20AF4" w:rsidRDefault="00A13709" w:rsidP="00EB6831">
      <w:pPr>
        <w:numPr>
          <w:ilvl w:val="0"/>
          <w:numId w:val="7"/>
        </w:numPr>
        <w:spacing w:line="276" w:lineRule="auto"/>
        <w:jc w:val="both"/>
        <w:rPr>
          <w:sz w:val="28"/>
          <w:szCs w:val="28"/>
        </w:rPr>
      </w:pPr>
      <w:r w:rsidRPr="00D20AF4">
        <w:rPr>
          <w:sz w:val="28"/>
          <w:szCs w:val="28"/>
        </w:rPr>
        <w:t>листочки из бумаги ( кленовые) цветочки, снежинки.</w:t>
      </w:r>
    </w:p>
    <w:p w:rsidR="00A13709" w:rsidRPr="00D20AF4" w:rsidRDefault="00A13709" w:rsidP="00EB6831">
      <w:pPr>
        <w:numPr>
          <w:ilvl w:val="0"/>
          <w:numId w:val="7"/>
        </w:numPr>
        <w:spacing w:line="276" w:lineRule="auto"/>
        <w:jc w:val="both"/>
        <w:rPr>
          <w:sz w:val="28"/>
          <w:szCs w:val="28"/>
        </w:rPr>
      </w:pPr>
      <w:r w:rsidRPr="00D20AF4">
        <w:rPr>
          <w:sz w:val="28"/>
          <w:szCs w:val="28"/>
        </w:rPr>
        <w:t xml:space="preserve">тренажер  для  длительности выдоха </w:t>
      </w:r>
    </w:p>
    <w:p w:rsidR="00A13709" w:rsidRPr="00D20AF4" w:rsidRDefault="00A13709" w:rsidP="00EB6831">
      <w:pPr>
        <w:numPr>
          <w:ilvl w:val="0"/>
          <w:numId w:val="7"/>
        </w:numPr>
        <w:spacing w:line="276" w:lineRule="auto"/>
        <w:jc w:val="both"/>
        <w:rPr>
          <w:sz w:val="28"/>
          <w:szCs w:val="28"/>
        </w:rPr>
      </w:pPr>
      <w:r w:rsidRPr="00D20AF4">
        <w:rPr>
          <w:sz w:val="28"/>
          <w:szCs w:val="28"/>
        </w:rPr>
        <w:t>зеркало (большое  настенное  и  индивидуальное);</w:t>
      </w:r>
    </w:p>
    <w:p w:rsidR="00A13709" w:rsidRPr="00D20AF4" w:rsidRDefault="00A13709" w:rsidP="00EB6831">
      <w:pPr>
        <w:numPr>
          <w:ilvl w:val="0"/>
          <w:numId w:val="7"/>
        </w:numPr>
        <w:spacing w:line="276" w:lineRule="auto"/>
        <w:jc w:val="both"/>
        <w:rPr>
          <w:sz w:val="28"/>
          <w:szCs w:val="28"/>
        </w:rPr>
      </w:pPr>
      <w:r w:rsidRPr="00D20AF4">
        <w:rPr>
          <w:sz w:val="28"/>
          <w:szCs w:val="28"/>
        </w:rPr>
        <w:lastRenderedPageBreak/>
        <w:t>игрушки (кошка, собака, мышка, петушок, мячи  разных  размеров и цветов, пирамидки,  матрёшки, кубики  и  др.);</w:t>
      </w:r>
    </w:p>
    <w:p w:rsidR="00A13709" w:rsidRPr="00D20AF4" w:rsidRDefault="00A13709" w:rsidP="00EB6831">
      <w:pPr>
        <w:numPr>
          <w:ilvl w:val="0"/>
          <w:numId w:val="7"/>
        </w:numPr>
        <w:spacing w:line="276" w:lineRule="auto"/>
        <w:jc w:val="both"/>
        <w:rPr>
          <w:sz w:val="28"/>
          <w:szCs w:val="28"/>
        </w:rPr>
      </w:pPr>
      <w:r w:rsidRPr="00D20AF4">
        <w:rPr>
          <w:sz w:val="28"/>
          <w:szCs w:val="28"/>
        </w:rPr>
        <w:t>мячи, суджок.</w:t>
      </w:r>
    </w:p>
    <w:p w:rsidR="00A13709" w:rsidRPr="00D20AF4" w:rsidRDefault="00A13709" w:rsidP="00EB6831">
      <w:pPr>
        <w:numPr>
          <w:ilvl w:val="0"/>
          <w:numId w:val="7"/>
        </w:numPr>
        <w:spacing w:line="276" w:lineRule="auto"/>
        <w:jc w:val="both"/>
        <w:rPr>
          <w:sz w:val="28"/>
          <w:szCs w:val="28"/>
        </w:rPr>
      </w:pPr>
      <w:r w:rsidRPr="00D20AF4">
        <w:rPr>
          <w:sz w:val="28"/>
          <w:szCs w:val="28"/>
        </w:rPr>
        <w:t>муляжи овощей, фруктов;</w:t>
      </w:r>
    </w:p>
    <w:p w:rsidR="00A13709" w:rsidRPr="00D20AF4" w:rsidRDefault="00A13709" w:rsidP="00EB6831">
      <w:pPr>
        <w:numPr>
          <w:ilvl w:val="0"/>
          <w:numId w:val="7"/>
        </w:numPr>
        <w:spacing w:line="276" w:lineRule="auto"/>
        <w:jc w:val="both"/>
        <w:rPr>
          <w:sz w:val="28"/>
          <w:szCs w:val="28"/>
        </w:rPr>
      </w:pPr>
      <w:r w:rsidRPr="00D20AF4">
        <w:rPr>
          <w:sz w:val="28"/>
          <w:szCs w:val="28"/>
        </w:rPr>
        <w:t>картинки  с  изображением  разных  предметов  и  игрушек;</w:t>
      </w:r>
    </w:p>
    <w:p w:rsidR="00A13709" w:rsidRPr="00D20AF4" w:rsidRDefault="00A13709" w:rsidP="00EB6831">
      <w:pPr>
        <w:numPr>
          <w:ilvl w:val="0"/>
          <w:numId w:val="7"/>
        </w:numPr>
        <w:spacing w:line="276" w:lineRule="auto"/>
        <w:jc w:val="both"/>
        <w:rPr>
          <w:sz w:val="28"/>
          <w:szCs w:val="28"/>
        </w:rPr>
      </w:pPr>
      <w:r w:rsidRPr="00D20AF4">
        <w:rPr>
          <w:sz w:val="28"/>
          <w:szCs w:val="28"/>
        </w:rPr>
        <w:t>коробки  и  ящики  с  отверстиями  и  соответствующими  вкладышами;</w:t>
      </w:r>
    </w:p>
    <w:p w:rsidR="00A13709" w:rsidRPr="00D20AF4" w:rsidRDefault="00A13709" w:rsidP="00EB6831">
      <w:pPr>
        <w:numPr>
          <w:ilvl w:val="0"/>
          <w:numId w:val="7"/>
        </w:numPr>
        <w:spacing w:line="276" w:lineRule="auto"/>
        <w:jc w:val="both"/>
        <w:rPr>
          <w:sz w:val="28"/>
          <w:szCs w:val="28"/>
        </w:rPr>
      </w:pPr>
      <w:r w:rsidRPr="00D20AF4">
        <w:rPr>
          <w:sz w:val="28"/>
          <w:szCs w:val="28"/>
        </w:rPr>
        <w:t>карточки  с  изображением  контурных, перечёркнутых, наложенных  друг  на  друга  предметов  и  т. д.;</w:t>
      </w:r>
    </w:p>
    <w:p w:rsidR="00A13709" w:rsidRPr="00D20AF4" w:rsidRDefault="00A13709" w:rsidP="00EB6831">
      <w:pPr>
        <w:numPr>
          <w:ilvl w:val="0"/>
          <w:numId w:val="7"/>
        </w:numPr>
        <w:spacing w:line="276" w:lineRule="auto"/>
        <w:jc w:val="both"/>
        <w:rPr>
          <w:sz w:val="28"/>
          <w:szCs w:val="28"/>
        </w:rPr>
      </w:pPr>
      <w:r w:rsidRPr="00D20AF4">
        <w:rPr>
          <w:sz w:val="28"/>
          <w:szCs w:val="28"/>
        </w:rPr>
        <w:t>мозаика, настольный  конструктор, внутренние  и  внешние  трафареты, карандаши;</w:t>
      </w:r>
    </w:p>
    <w:p w:rsidR="00A13709" w:rsidRPr="00D20AF4" w:rsidRDefault="00A13709" w:rsidP="00EB6831">
      <w:pPr>
        <w:numPr>
          <w:ilvl w:val="0"/>
          <w:numId w:val="7"/>
        </w:numPr>
        <w:spacing w:line="276" w:lineRule="auto"/>
        <w:jc w:val="both"/>
        <w:rPr>
          <w:sz w:val="28"/>
          <w:szCs w:val="28"/>
        </w:rPr>
      </w:pPr>
      <w:r w:rsidRPr="00D20AF4">
        <w:rPr>
          <w:sz w:val="28"/>
          <w:szCs w:val="28"/>
        </w:rPr>
        <w:t>куклы  и  кукольная  одежда  с  большим  количеством  пуговиц, кнопок, молний;</w:t>
      </w:r>
    </w:p>
    <w:p w:rsidR="00A13709" w:rsidRPr="00D20AF4" w:rsidRDefault="00A13709" w:rsidP="00EB6831">
      <w:pPr>
        <w:numPr>
          <w:ilvl w:val="0"/>
          <w:numId w:val="7"/>
        </w:numPr>
        <w:spacing w:line="276" w:lineRule="auto"/>
        <w:jc w:val="both"/>
        <w:rPr>
          <w:sz w:val="28"/>
          <w:szCs w:val="28"/>
        </w:rPr>
      </w:pPr>
      <w:r w:rsidRPr="00D20AF4">
        <w:rPr>
          <w:sz w:val="28"/>
          <w:szCs w:val="28"/>
        </w:rPr>
        <w:t>кукольный театр: бибабо, пальчиковый, настольный; куклы с изображением животных и людей, шапочки – маски;</w:t>
      </w:r>
    </w:p>
    <w:p w:rsidR="00A13709" w:rsidRPr="00D20AF4" w:rsidRDefault="00A13709" w:rsidP="00EB6831">
      <w:pPr>
        <w:numPr>
          <w:ilvl w:val="0"/>
          <w:numId w:val="7"/>
        </w:numPr>
        <w:spacing w:line="276" w:lineRule="auto"/>
        <w:jc w:val="both"/>
        <w:rPr>
          <w:sz w:val="28"/>
          <w:szCs w:val="28"/>
        </w:rPr>
      </w:pPr>
      <w:r w:rsidRPr="00D20AF4">
        <w:rPr>
          <w:sz w:val="28"/>
          <w:szCs w:val="28"/>
        </w:rPr>
        <w:t>рукавички  и  перчатки  с  изображением  мордочек  животных;</w:t>
      </w:r>
    </w:p>
    <w:p w:rsidR="00A13709" w:rsidRPr="00D20AF4" w:rsidRDefault="00A13709" w:rsidP="00EB6831">
      <w:pPr>
        <w:numPr>
          <w:ilvl w:val="0"/>
          <w:numId w:val="7"/>
        </w:numPr>
        <w:spacing w:line="276" w:lineRule="auto"/>
        <w:jc w:val="both"/>
        <w:rPr>
          <w:sz w:val="28"/>
          <w:szCs w:val="28"/>
        </w:rPr>
      </w:pPr>
      <w:r w:rsidRPr="00D20AF4">
        <w:rPr>
          <w:sz w:val="28"/>
          <w:szCs w:val="28"/>
        </w:rPr>
        <w:t>ширмы: настольные и напольные;</w:t>
      </w:r>
    </w:p>
    <w:p w:rsidR="00A13709" w:rsidRPr="00D20AF4" w:rsidRDefault="00A13709" w:rsidP="00EB6831">
      <w:pPr>
        <w:numPr>
          <w:ilvl w:val="0"/>
          <w:numId w:val="7"/>
        </w:numPr>
        <w:spacing w:line="276" w:lineRule="auto"/>
        <w:jc w:val="both"/>
        <w:rPr>
          <w:sz w:val="28"/>
          <w:szCs w:val="28"/>
        </w:rPr>
      </w:pPr>
      <w:r w:rsidRPr="00D20AF4">
        <w:rPr>
          <w:sz w:val="28"/>
          <w:szCs w:val="28"/>
        </w:rPr>
        <w:t>наборы  геометрических  фигур  основных  цветов  и  форм;</w:t>
      </w:r>
    </w:p>
    <w:p w:rsidR="00A13709" w:rsidRPr="00D20AF4" w:rsidRDefault="00A13709" w:rsidP="00EB6831">
      <w:pPr>
        <w:numPr>
          <w:ilvl w:val="0"/>
          <w:numId w:val="7"/>
        </w:numPr>
        <w:spacing w:line="276" w:lineRule="auto"/>
        <w:jc w:val="both"/>
        <w:rPr>
          <w:sz w:val="28"/>
          <w:szCs w:val="28"/>
        </w:rPr>
      </w:pPr>
      <w:r w:rsidRPr="00D20AF4">
        <w:rPr>
          <w:sz w:val="28"/>
          <w:szCs w:val="28"/>
        </w:rPr>
        <w:t>рисунки  лабиринтов;</w:t>
      </w:r>
    </w:p>
    <w:p w:rsidR="00A13709" w:rsidRPr="00D20AF4" w:rsidRDefault="00A13709" w:rsidP="00EB6831">
      <w:pPr>
        <w:numPr>
          <w:ilvl w:val="0"/>
          <w:numId w:val="7"/>
        </w:numPr>
        <w:spacing w:line="276" w:lineRule="auto"/>
        <w:jc w:val="both"/>
        <w:rPr>
          <w:sz w:val="28"/>
          <w:szCs w:val="28"/>
        </w:rPr>
      </w:pPr>
      <w:r w:rsidRPr="00D20AF4">
        <w:rPr>
          <w:sz w:val="28"/>
          <w:szCs w:val="28"/>
        </w:rPr>
        <w:t>слоговые  таблицы, включающие  слоги  типа  СГ, ГС, СГС, ССГ, СГСС;</w:t>
      </w:r>
    </w:p>
    <w:p w:rsidR="00A13709" w:rsidRPr="00D20AF4" w:rsidRDefault="00A13709" w:rsidP="00EB6831">
      <w:pPr>
        <w:numPr>
          <w:ilvl w:val="0"/>
          <w:numId w:val="7"/>
        </w:numPr>
        <w:spacing w:line="276" w:lineRule="auto"/>
        <w:jc w:val="both"/>
        <w:rPr>
          <w:sz w:val="28"/>
          <w:szCs w:val="28"/>
        </w:rPr>
      </w:pPr>
      <w:r w:rsidRPr="00D20AF4">
        <w:rPr>
          <w:sz w:val="28"/>
          <w:szCs w:val="28"/>
        </w:rPr>
        <w:t>предметные  и  сюжетные  картинки  по  различным  тематическим  группам, серии  последовательных  картинок  со скрытым  сюжетом, незавершённым  действием;</w:t>
      </w:r>
    </w:p>
    <w:p w:rsidR="00977AC6" w:rsidRPr="00D20AF4" w:rsidRDefault="00A13709" w:rsidP="00EB6831">
      <w:pPr>
        <w:numPr>
          <w:ilvl w:val="0"/>
          <w:numId w:val="7"/>
        </w:numPr>
        <w:spacing w:line="276" w:lineRule="auto"/>
        <w:jc w:val="both"/>
      </w:pPr>
      <w:r w:rsidRPr="00D20AF4">
        <w:rPr>
          <w:sz w:val="28"/>
          <w:szCs w:val="28"/>
        </w:rPr>
        <w:t>пластинки  с  отверстиями  для  шнуровки</w:t>
      </w:r>
      <w:bookmarkStart w:id="9" w:name="_Toc438235133"/>
      <w:r w:rsidR="003C6365" w:rsidRPr="00D20AF4">
        <w:rPr>
          <w:sz w:val="28"/>
          <w:szCs w:val="28"/>
        </w:rPr>
        <w:t xml:space="preserve"> </w:t>
      </w:r>
      <w:bookmarkStart w:id="10" w:name="_Toc438235134"/>
      <w:bookmarkEnd w:id="9"/>
    </w:p>
    <w:p w:rsidR="00977AC6" w:rsidRPr="00D20AF4" w:rsidRDefault="00977AC6" w:rsidP="00B213B6">
      <w:pPr>
        <w:spacing w:line="276" w:lineRule="auto"/>
        <w:jc w:val="both"/>
        <w:rPr>
          <w:u w:val="single"/>
        </w:rPr>
      </w:pPr>
    </w:p>
    <w:p w:rsidR="00536B56" w:rsidRDefault="003C6365" w:rsidP="00B213B6">
      <w:pPr>
        <w:spacing w:line="276" w:lineRule="auto"/>
        <w:jc w:val="both"/>
        <w:rPr>
          <w:b/>
          <w:sz w:val="28"/>
          <w:szCs w:val="28"/>
        </w:rPr>
      </w:pPr>
      <w:r w:rsidRPr="00D20AF4">
        <w:rPr>
          <w:b/>
          <w:sz w:val="28"/>
          <w:szCs w:val="28"/>
        </w:rPr>
        <w:t>3.</w:t>
      </w:r>
      <w:r w:rsidR="00E4749F" w:rsidRPr="00D20AF4">
        <w:rPr>
          <w:b/>
          <w:sz w:val="28"/>
          <w:szCs w:val="28"/>
        </w:rPr>
        <w:t>3</w:t>
      </w:r>
      <w:r w:rsidR="006821F1" w:rsidRPr="00D20AF4">
        <w:rPr>
          <w:b/>
          <w:sz w:val="28"/>
          <w:szCs w:val="28"/>
        </w:rPr>
        <w:t>.</w:t>
      </w:r>
      <w:r w:rsidRPr="00D20AF4">
        <w:rPr>
          <w:b/>
          <w:sz w:val="28"/>
          <w:szCs w:val="28"/>
        </w:rPr>
        <w:t xml:space="preserve"> </w:t>
      </w:r>
      <w:r w:rsidR="00A32AFC" w:rsidRPr="00D20AF4">
        <w:rPr>
          <w:b/>
          <w:sz w:val="28"/>
          <w:szCs w:val="28"/>
        </w:rPr>
        <w:t>Учебно-методический комплекс</w:t>
      </w:r>
      <w:bookmarkEnd w:id="10"/>
    </w:p>
    <w:p w:rsidR="007E65E5" w:rsidRPr="00D20AF4" w:rsidRDefault="007E65E5" w:rsidP="00B213B6">
      <w:pPr>
        <w:spacing w:line="276" w:lineRule="auto"/>
        <w:jc w:val="both"/>
        <w:rPr>
          <w:b/>
          <w:sz w:val="28"/>
          <w:szCs w:val="28"/>
        </w:rPr>
      </w:pPr>
    </w:p>
    <w:p w:rsidR="00B90B20" w:rsidRPr="00D20AF4" w:rsidRDefault="00B90B20" w:rsidP="00B213B6">
      <w:pPr>
        <w:spacing w:line="276" w:lineRule="auto"/>
        <w:ind w:left="567"/>
        <w:jc w:val="both"/>
        <w:rPr>
          <w:b/>
          <w:sz w:val="28"/>
          <w:szCs w:val="28"/>
          <w:lang w:eastAsia="en-US"/>
        </w:rPr>
      </w:pPr>
      <w:r w:rsidRPr="00D20AF4">
        <w:rPr>
          <w:b/>
          <w:sz w:val="28"/>
          <w:szCs w:val="28"/>
          <w:lang w:eastAsia="en-US"/>
        </w:rPr>
        <w:t>Методическое обеспечение программы</w:t>
      </w:r>
    </w:p>
    <w:p w:rsidR="000B0742" w:rsidRPr="00D20AF4" w:rsidRDefault="000B0742" w:rsidP="00EB6831">
      <w:pPr>
        <w:pStyle w:val="ab"/>
        <w:numPr>
          <w:ilvl w:val="0"/>
          <w:numId w:val="4"/>
        </w:numPr>
        <w:spacing w:line="276" w:lineRule="auto"/>
        <w:ind w:left="1003" w:hanging="426"/>
      </w:pPr>
      <w:r w:rsidRPr="00D20AF4">
        <w:t>Адаптированная основная образовательная программа дошкольного образования для детей Муниципального казенного дошкольного образовательного учреждения города Новосибирска «Детский сад №330 комбинированного вида «Аринушка» на 201</w:t>
      </w:r>
      <w:r w:rsidR="00541E94">
        <w:t>5</w:t>
      </w:r>
      <w:r w:rsidRPr="00D20AF4">
        <w:t>-20</w:t>
      </w:r>
      <w:r w:rsidR="00930676" w:rsidRPr="00D20AF4">
        <w:t>2</w:t>
      </w:r>
      <w:r w:rsidR="00541E94">
        <w:t>0</w:t>
      </w:r>
      <w:r w:rsidR="00930676" w:rsidRPr="00D20AF4">
        <w:t xml:space="preserve"> гг</w:t>
      </w:r>
      <w:r w:rsidRPr="00D20AF4">
        <w:t>.</w:t>
      </w:r>
    </w:p>
    <w:p w:rsidR="00C521A7" w:rsidRDefault="000B0742" w:rsidP="00EB6831">
      <w:pPr>
        <w:pStyle w:val="ab"/>
        <w:numPr>
          <w:ilvl w:val="0"/>
          <w:numId w:val="4"/>
        </w:numPr>
        <w:spacing w:line="276" w:lineRule="auto"/>
        <w:ind w:left="1003" w:hanging="426"/>
      </w:pPr>
      <w:r w:rsidRPr="00D20AF4">
        <w:t>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 – 386 с.</w:t>
      </w:r>
    </w:p>
    <w:p w:rsidR="007B1300" w:rsidRDefault="007B1300" w:rsidP="00B213B6">
      <w:pPr>
        <w:pStyle w:val="ab"/>
        <w:spacing w:line="276" w:lineRule="auto"/>
        <w:rPr>
          <w:b/>
        </w:rPr>
      </w:pPr>
      <w:r w:rsidRPr="00D20AF4">
        <w:rPr>
          <w:b/>
        </w:rPr>
        <w:t>Диагностика:</w:t>
      </w:r>
    </w:p>
    <w:p w:rsidR="007E65E5" w:rsidRPr="00D20AF4" w:rsidRDefault="007E65E5" w:rsidP="00B213B6">
      <w:pPr>
        <w:pStyle w:val="ab"/>
        <w:spacing w:line="276" w:lineRule="auto"/>
        <w:rPr>
          <w:b/>
        </w:rPr>
      </w:pPr>
    </w:p>
    <w:p w:rsidR="007B1300" w:rsidRPr="00D20AF4" w:rsidRDefault="007B1300" w:rsidP="00B213B6">
      <w:pPr>
        <w:pStyle w:val="ab"/>
        <w:spacing w:line="276" w:lineRule="auto"/>
      </w:pPr>
      <w:r w:rsidRPr="00D20AF4">
        <w:lastRenderedPageBreak/>
        <w:t>1. Количественный мониторинг общего и речевого развития детей с ОНР/авт.-сост. А.М Быховская  Н.А.Казова-СПб.: 2013-32с.</w:t>
      </w:r>
    </w:p>
    <w:p w:rsidR="007B1300" w:rsidRPr="00D20AF4" w:rsidRDefault="007B1300" w:rsidP="00B213B6">
      <w:pPr>
        <w:pStyle w:val="ab"/>
        <w:spacing w:line="276" w:lineRule="auto"/>
      </w:pPr>
      <w:r w:rsidRPr="00D20AF4">
        <w:t xml:space="preserve">2. Речевая карта ребенка с общим недоразвитием речи от </w:t>
      </w:r>
      <w:r w:rsidR="00CF0EC0">
        <w:t>4</w:t>
      </w:r>
      <w:r w:rsidRPr="00D20AF4">
        <w:t xml:space="preserve"> до </w:t>
      </w:r>
      <w:r w:rsidR="00CF0EC0">
        <w:t>7</w:t>
      </w:r>
      <w:r w:rsidRPr="00D20AF4">
        <w:t xml:space="preserve"> лет. Составитель Н.В. Нищева. Санкт-Петербург, Детство-пресс, 2009.</w:t>
      </w:r>
    </w:p>
    <w:p w:rsidR="007B1300" w:rsidRPr="00D20AF4" w:rsidRDefault="00970840" w:rsidP="00B213B6">
      <w:pPr>
        <w:pStyle w:val="ab"/>
        <w:spacing w:line="276" w:lineRule="auto"/>
      </w:pPr>
      <w:r>
        <w:t xml:space="preserve">3. </w:t>
      </w:r>
      <w:r w:rsidR="007B1300" w:rsidRPr="00D20AF4">
        <w:t>О.Б. Иншакова «Обследование устной речи детей» (М. «Владос», 1998г)</w:t>
      </w:r>
    </w:p>
    <w:p w:rsidR="007B1300" w:rsidRPr="00D20AF4" w:rsidRDefault="00970840" w:rsidP="00B213B6">
      <w:pPr>
        <w:pStyle w:val="ab"/>
        <w:spacing w:line="276" w:lineRule="auto"/>
      </w:pPr>
      <w:r>
        <w:t xml:space="preserve">4. </w:t>
      </w:r>
      <w:r w:rsidR="007B1300" w:rsidRPr="00D20AF4">
        <w:t>Л.Ф. Сербина, Н.Н.Волоскова «Дизартрия» - учебно - методическое посо-бие    (Ставрополь 1996г)</w:t>
      </w:r>
    </w:p>
    <w:p w:rsidR="007B1300" w:rsidRPr="00D20AF4" w:rsidRDefault="00970840" w:rsidP="00B213B6">
      <w:pPr>
        <w:pStyle w:val="ab"/>
        <w:spacing w:line="276" w:lineRule="auto"/>
      </w:pPr>
      <w:r>
        <w:t xml:space="preserve">5. </w:t>
      </w:r>
      <w:r w:rsidR="007B1300" w:rsidRPr="00D20AF4">
        <w:t>Т.П. Бессонова, О.Е.Грибова «Дидактический материал по обследованию речи  детей» ( «Аркти»,1997г)</w:t>
      </w:r>
    </w:p>
    <w:p w:rsidR="007371C7" w:rsidRPr="00D20AF4" w:rsidRDefault="007371C7" w:rsidP="00B213B6">
      <w:pPr>
        <w:pStyle w:val="ab"/>
        <w:spacing w:line="276" w:lineRule="auto"/>
        <w:rPr>
          <w:b/>
        </w:rPr>
      </w:pPr>
    </w:p>
    <w:p w:rsidR="00923965" w:rsidRDefault="00066E80" w:rsidP="00B213B6">
      <w:pPr>
        <w:pStyle w:val="ab"/>
        <w:spacing w:line="276" w:lineRule="auto"/>
        <w:rPr>
          <w:b/>
        </w:rPr>
      </w:pPr>
      <w:r w:rsidRPr="00D20AF4">
        <w:rPr>
          <w:b/>
        </w:rPr>
        <w:t>Методические и дидактические пособия</w:t>
      </w:r>
    </w:p>
    <w:p w:rsidR="007E65E5" w:rsidRPr="00D20AF4" w:rsidRDefault="007E65E5" w:rsidP="00B213B6">
      <w:pPr>
        <w:pStyle w:val="ab"/>
        <w:spacing w:line="276" w:lineRule="auto"/>
        <w:rPr>
          <w:b/>
        </w:rPr>
      </w:pPr>
    </w:p>
    <w:p w:rsidR="00923965" w:rsidRPr="00D20AF4" w:rsidRDefault="00923965" w:rsidP="00B213B6">
      <w:pPr>
        <w:pStyle w:val="ab"/>
        <w:spacing w:line="276" w:lineRule="auto"/>
      </w:pPr>
      <w:r w:rsidRPr="00D20AF4">
        <w:t>1. Р.И.Лалаева, Н.В. Серебрякова «Формирование лексики  и  грамматического  строя  у  дошкольников  с  общим  недоразвитием  речи» Спб, Издательство «Союз» 2001г;</w:t>
      </w:r>
    </w:p>
    <w:p w:rsidR="00923965" w:rsidRPr="00D20AF4" w:rsidRDefault="00923965" w:rsidP="00B213B6">
      <w:pPr>
        <w:pStyle w:val="ab"/>
        <w:spacing w:line="276" w:lineRule="auto"/>
      </w:pPr>
      <w:r w:rsidRPr="00D20AF4">
        <w:t>2.Т.А.Ткаченко «Учим  говорить  правильно. Система коррекции  общего  недо-развития  речи»   Москва  2001г.</w:t>
      </w:r>
    </w:p>
    <w:p w:rsidR="00923965" w:rsidRPr="00D20AF4" w:rsidRDefault="00923965" w:rsidP="00B213B6">
      <w:pPr>
        <w:pStyle w:val="ab"/>
        <w:spacing w:line="276" w:lineRule="auto"/>
      </w:pPr>
      <w:r w:rsidRPr="00D20AF4">
        <w:t>3. Н.С. Жукова «Преодоление  общего  недоразвития  речи  у  дошкольников»  Москва. «Просвещение» 1990г.</w:t>
      </w:r>
    </w:p>
    <w:p w:rsidR="00923965" w:rsidRPr="00D20AF4" w:rsidRDefault="00923965" w:rsidP="00B213B6">
      <w:pPr>
        <w:pStyle w:val="ab"/>
        <w:spacing w:line="276" w:lineRule="auto"/>
      </w:pPr>
      <w:r w:rsidRPr="00D20AF4">
        <w:t xml:space="preserve"> 4. Л. А. Комарова «Автоматизация звуков» ООО Издательство Гном и Д 2007</w:t>
      </w:r>
    </w:p>
    <w:p w:rsidR="00923965" w:rsidRPr="00D20AF4" w:rsidRDefault="00923965" w:rsidP="00B213B6">
      <w:pPr>
        <w:pStyle w:val="ab"/>
        <w:spacing w:line="276" w:lineRule="auto"/>
      </w:pPr>
      <w:r w:rsidRPr="00D20AF4">
        <w:t xml:space="preserve"> 5. Ю. Б. Жихарева-Норкина « Домашняя тетрадь для логопедических занятий с детьми» Москва. Владос 2010</w:t>
      </w:r>
    </w:p>
    <w:p w:rsidR="00923965" w:rsidRPr="00D20AF4" w:rsidRDefault="00923965" w:rsidP="00B213B6">
      <w:pPr>
        <w:pStyle w:val="ab"/>
        <w:spacing w:line="276" w:lineRule="auto"/>
      </w:pPr>
      <w:r w:rsidRPr="00D20AF4">
        <w:t xml:space="preserve">6. З. Е. Агронович «Сборник домашних заданий в помощь логопеда для преодо-ления лексико-грамматического строя реи у детей с ОНР» </w:t>
      </w:r>
    </w:p>
    <w:p w:rsidR="00923965" w:rsidRPr="00D20AF4" w:rsidRDefault="00923965" w:rsidP="00B213B6">
      <w:pPr>
        <w:pStyle w:val="ab"/>
        <w:spacing w:line="276" w:lineRule="auto"/>
      </w:pPr>
      <w:r w:rsidRPr="00D20AF4">
        <w:t>7.А.Н.Стрельникова» Дыхательная гимнастика Мегафора 2004</w:t>
      </w:r>
    </w:p>
    <w:p w:rsidR="00923965" w:rsidRPr="00D20AF4" w:rsidRDefault="00923965" w:rsidP="00B213B6">
      <w:pPr>
        <w:pStyle w:val="ab"/>
        <w:spacing w:line="276" w:lineRule="auto"/>
      </w:pPr>
      <w:r w:rsidRPr="00D20AF4">
        <w:t>8.Т.Б.Филичева, Г.В. Чиркина « Устранение ОНР у детей дошкольного возраста» Айрис 2004г</w:t>
      </w:r>
    </w:p>
    <w:p w:rsidR="00923965" w:rsidRPr="00D20AF4" w:rsidRDefault="00923965" w:rsidP="00B213B6">
      <w:pPr>
        <w:pStyle w:val="ab"/>
        <w:spacing w:line="276" w:lineRule="auto"/>
      </w:pPr>
      <w:r w:rsidRPr="00D20AF4">
        <w:t>9.Филичева Т.Б., Чевелева Н.А. Логопедическая работа в специальном детском саду. - М.: Просвещение, 1987.</w:t>
      </w:r>
    </w:p>
    <w:p w:rsidR="00923965" w:rsidRPr="00D20AF4" w:rsidRDefault="00923965" w:rsidP="00B213B6">
      <w:pPr>
        <w:pStyle w:val="ab"/>
        <w:spacing w:line="276" w:lineRule="auto"/>
      </w:pPr>
      <w:r w:rsidRPr="00D20AF4">
        <w:t>10.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w:t>
      </w:r>
    </w:p>
    <w:p w:rsidR="00923965" w:rsidRPr="00D20AF4" w:rsidRDefault="00923965" w:rsidP="00B213B6">
      <w:pPr>
        <w:pStyle w:val="ab"/>
        <w:spacing w:line="276" w:lineRule="auto"/>
      </w:pPr>
      <w:r w:rsidRPr="00D20AF4">
        <w:t xml:space="preserve">11.Успенская Л.П., Успенский М.Б. Учитесь правильно говорить. М.:  Просв. 1991                                                           </w:t>
      </w:r>
    </w:p>
    <w:p w:rsidR="00923965" w:rsidRPr="00D20AF4" w:rsidRDefault="00923965" w:rsidP="00B213B6">
      <w:pPr>
        <w:pStyle w:val="ab"/>
        <w:spacing w:line="276" w:lineRule="auto"/>
      </w:pPr>
      <w:r w:rsidRPr="00D20AF4">
        <w:t xml:space="preserve">12.Смирнова И. А. Логопедический альбом для обследования звукопроизноше-ния. — СПб., 2010. </w:t>
      </w:r>
    </w:p>
    <w:p w:rsidR="00923965" w:rsidRPr="00D20AF4" w:rsidRDefault="00923965" w:rsidP="00B213B6">
      <w:pPr>
        <w:pStyle w:val="ab"/>
        <w:spacing w:line="276" w:lineRule="auto"/>
      </w:pPr>
      <w:r w:rsidRPr="00D20AF4">
        <w:lastRenderedPageBreak/>
        <w:t>13. Смирнова Л.Н. Логопедия в детском саду: Занятия с детьми 4-5 лет с ОНР. - М.:ТЦ Сфера. - 2008.</w:t>
      </w:r>
    </w:p>
    <w:p w:rsidR="00923965" w:rsidRPr="00D20AF4" w:rsidRDefault="00923965" w:rsidP="00B213B6">
      <w:pPr>
        <w:pStyle w:val="ab"/>
        <w:spacing w:line="276" w:lineRule="auto"/>
      </w:pPr>
      <w:r w:rsidRPr="00D20AF4">
        <w:t xml:space="preserve">14.Туманова Т. В. Особенности словообразования у дошкольников с общим недоразвитием речи. — М., 2002.  </w:t>
      </w:r>
    </w:p>
    <w:p w:rsidR="00923965" w:rsidRPr="00D20AF4" w:rsidRDefault="00923965" w:rsidP="00B213B6">
      <w:pPr>
        <w:pStyle w:val="ab"/>
        <w:spacing w:line="276" w:lineRule="auto"/>
      </w:pPr>
      <w:r w:rsidRPr="00D20AF4">
        <w:t xml:space="preserve">15. Хватцев М. Е. Предупреждение и устранение недостатков речи. — СПб., 2004. </w:t>
      </w:r>
    </w:p>
    <w:p w:rsidR="00923965" w:rsidRPr="00D20AF4" w:rsidRDefault="00923965" w:rsidP="00B213B6">
      <w:pPr>
        <w:pStyle w:val="ab"/>
        <w:spacing w:line="276" w:lineRule="auto"/>
      </w:pPr>
      <w:r w:rsidRPr="00D20AF4">
        <w:t>16.Громова О.Е, Соломатина Г.Н, Кабушко А.Ю. Конспекты занятий по развитию речи детей 4-5 лет. / Методическое пособие – М.: ТЦ Сфера. - 2009.</w:t>
      </w:r>
    </w:p>
    <w:p w:rsidR="00923965" w:rsidRPr="00D20AF4" w:rsidRDefault="00923965" w:rsidP="00B213B6">
      <w:pPr>
        <w:pStyle w:val="ab"/>
        <w:spacing w:line="276" w:lineRule="auto"/>
      </w:pPr>
      <w:r w:rsidRPr="00D20AF4">
        <w:t>17. Н.В.Нищева « Конспекты подгрупповых логопедических занятий в средней группе детского сада для детей с ОНР»                                                                                                    18.Л.Н.Сластья « Формирование связной речи детей 4-5 лет»</w:t>
      </w:r>
    </w:p>
    <w:p w:rsidR="00923965" w:rsidRPr="00D20AF4" w:rsidRDefault="00923965" w:rsidP="00B213B6">
      <w:pPr>
        <w:pStyle w:val="ab"/>
        <w:spacing w:line="276" w:lineRule="auto"/>
      </w:pPr>
      <w:r w:rsidRPr="00D20AF4">
        <w:t>19.</w:t>
      </w:r>
      <w:r w:rsidRPr="00D20AF4">
        <w:tab/>
        <w:t>А.В.Аджи « Конспекты интегрированных занятий в средней группе детско-го сада»</w:t>
      </w:r>
    </w:p>
    <w:p w:rsidR="00923965" w:rsidRPr="00D20AF4" w:rsidRDefault="00923965" w:rsidP="00B213B6">
      <w:pPr>
        <w:pStyle w:val="ab"/>
        <w:spacing w:line="276" w:lineRule="auto"/>
      </w:pPr>
      <w:r w:rsidRPr="00D20AF4">
        <w:t>20.</w:t>
      </w:r>
      <w:r w:rsidRPr="00D20AF4">
        <w:tab/>
        <w:t>О.Е.Громова,Г.Н.Соломатина « Конспекты занятий по развитию речи детей 4-5 лет»</w:t>
      </w:r>
    </w:p>
    <w:p w:rsidR="00923965" w:rsidRPr="00D20AF4" w:rsidRDefault="00923965" w:rsidP="00B213B6">
      <w:pPr>
        <w:pStyle w:val="ab"/>
        <w:spacing w:line="276" w:lineRule="auto"/>
      </w:pPr>
      <w:r w:rsidRPr="00D20AF4">
        <w:t>21.</w:t>
      </w:r>
      <w:r w:rsidRPr="00D20AF4">
        <w:tab/>
        <w:t>Л.Н. Арефьева «Лексические темы по развитию речи детей 4-8 лет» (М.2005)</w:t>
      </w:r>
    </w:p>
    <w:p w:rsidR="00923965" w:rsidRPr="00D20AF4" w:rsidRDefault="00923965" w:rsidP="00B213B6">
      <w:pPr>
        <w:pStyle w:val="ab"/>
        <w:spacing w:line="276" w:lineRule="auto"/>
      </w:pPr>
      <w:r w:rsidRPr="00D20AF4">
        <w:t>22..Миронова С. А. Развитие речи дошкольников на логопедических занятиях. – М., 1991.</w:t>
      </w:r>
    </w:p>
    <w:p w:rsidR="00923965" w:rsidRPr="00D20AF4" w:rsidRDefault="00923965" w:rsidP="00B213B6">
      <w:pPr>
        <w:pStyle w:val="ab"/>
        <w:spacing w:line="276" w:lineRule="auto"/>
      </w:pPr>
    </w:p>
    <w:p w:rsidR="00923965" w:rsidRDefault="00923965" w:rsidP="00B213B6">
      <w:pPr>
        <w:pStyle w:val="ab"/>
        <w:spacing w:line="276" w:lineRule="auto"/>
        <w:rPr>
          <w:b/>
          <w:i/>
        </w:rPr>
      </w:pPr>
      <w:r w:rsidRPr="00D20AF4">
        <w:rPr>
          <w:b/>
          <w:i/>
        </w:rPr>
        <w:t>Обучение грамоте:</w:t>
      </w:r>
    </w:p>
    <w:p w:rsidR="007E65E5" w:rsidRPr="00D20AF4" w:rsidRDefault="007E65E5" w:rsidP="00B213B6">
      <w:pPr>
        <w:pStyle w:val="ab"/>
        <w:spacing w:line="276" w:lineRule="auto"/>
        <w:rPr>
          <w:b/>
          <w:i/>
        </w:rPr>
      </w:pPr>
    </w:p>
    <w:p w:rsidR="00923965" w:rsidRPr="00D20AF4" w:rsidRDefault="00923965" w:rsidP="00B213B6">
      <w:pPr>
        <w:pStyle w:val="ab"/>
        <w:spacing w:line="276" w:lineRule="auto"/>
      </w:pPr>
      <w:r w:rsidRPr="00D20AF4">
        <w:t>1. И.А.Морозова,М.А.Пушкарева « Занятия по развитию речи  в специальном детском саду. Выпуск1»</w:t>
      </w:r>
    </w:p>
    <w:p w:rsidR="00923965" w:rsidRPr="00D20AF4" w:rsidRDefault="00923965" w:rsidP="00B213B6">
      <w:pPr>
        <w:pStyle w:val="ab"/>
        <w:spacing w:line="276" w:lineRule="auto"/>
      </w:pPr>
      <w:r w:rsidRPr="00D20AF4">
        <w:t>2. Е.В.Колесникова « Развитие фонематического слуха у детей 4-5 лет»</w:t>
      </w:r>
    </w:p>
    <w:p w:rsidR="00923965" w:rsidRPr="00D20AF4" w:rsidRDefault="00923965" w:rsidP="00B213B6">
      <w:pPr>
        <w:pStyle w:val="ab"/>
        <w:spacing w:line="276" w:lineRule="auto"/>
      </w:pPr>
      <w:r w:rsidRPr="00D20AF4">
        <w:t>3. Н.Ю.Костылева « Покажи и расскажи». Игровые упражнения на основе фоне-тической ритмики.</w:t>
      </w:r>
    </w:p>
    <w:p w:rsidR="00923965" w:rsidRPr="00D20AF4" w:rsidRDefault="00923965" w:rsidP="00B213B6">
      <w:pPr>
        <w:pStyle w:val="ab"/>
        <w:spacing w:line="276" w:lineRule="auto"/>
      </w:pPr>
      <w:r w:rsidRPr="00D20AF4">
        <w:t>4. Е.А. Пожиленко «Волшебный мир звуков и слов» (М.1999г)</w:t>
      </w:r>
    </w:p>
    <w:p w:rsidR="00923965" w:rsidRPr="00D20AF4" w:rsidRDefault="00923965" w:rsidP="00B213B6">
      <w:pPr>
        <w:pStyle w:val="ab"/>
        <w:spacing w:line="276" w:lineRule="auto"/>
      </w:pPr>
      <w:r w:rsidRPr="00D20AF4">
        <w:t>5. Л.Н. Ефименкова « Коррекция звуков речи» (М. 1987г)</w:t>
      </w:r>
    </w:p>
    <w:p w:rsidR="00923965" w:rsidRPr="00D20AF4" w:rsidRDefault="00923965" w:rsidP="00B213B6">
      <w:pPr>
        <w:pStyle w:val="ab"/>
        <w:spacing w:line="276" w:lineRule="auto"/>
      </w:pPr>
    </w:p>
    <w:p w:rsidR="00923965" w:rsidRPr="00D20AF4" w:rsidRDefault="00923965" w:rsidP="00B213B6">
      <w:pPr>
        <w:pStyle w:val="ab"/>
        <w:spacing w:line="276" w:lineRule="auto"/>
        <w:rPr>
          <w:b/>
          <w:i/>
        </w:rPr>
      </w:pPr>
      <w:r w:rsidRPr="00D20AF4">
        <w:rPr>
          <w:b/>
          <w:i/>
        </w:rPr>
        <w:t>Мелкая моторика рук:</w:t>
      </w:r>
    </w:p>
    <w:p w:rsidR="00923965" w:rsidRPr="00D20AF4" w:rsidRDefault="00970840" w:rsidP="00B213B6">
      <w:pPr>
        <w:pStyle w:val="ab"/>
        <w:spacing w:line="276" w:lineRule="auto"/>
      </w:pPr>
      <w:r>
        <w:t xml:space="preserve">1. </w:t>
      </w:r>
      <w:r w:rsidR="00923965" w:rsidRPr="00D20AF4">
        <w:t>Г.В. Беззубцева, Т.Н. Андриевская «Развиваем руку ребёнка, готовим её к  рисованию и письму» (М. «Гном и Д»,2004г)</w:t>
      </w:r>
    </w:p>
    <w:p w:rsidR="00923965" w:rsidRPr="00D20AF4" w:rsidRDefault="00970840" w:rsidP="00B213B6">
      <w:pPr>
        <w:pStyle w:val="ab"/>
        <w:spacing w:line="276" w:lineRule="auto"/>
      </w:pPr>
      <w:r>
        <w:t xml:space="preserve">2. </w:t>
      </w:r>
      <w:r w:rsidR="00923965" w:rsidRPr="00D20AF4">
        <w:t>Р.Цвынтарный «Играем пальчиками и развиваем речь» (Лань, С-П, 1997г)</w:t>
      </w:r>
    </w:p>
    <w:p w:rsidR="00923965" w:rsidRPr="00D20AF4" w:rsidRDefault="00970840" w:rsidP="00B213B6">
      <w:pPr>
        <w:pStyle w:val="ab"/>
        <w:spacing w:line="276" w:lineRule="auto"/>
      </w:pPr>
      <w:r>
        <w:t xml:space="preserve">3. </w:t>
      </w:r>
      <w:r w:rsidR="00923965" w:rsidRPr="00D20AF4">
        <w:t>Е. Плутаева, Г.Лосев «Развитие мелкой моторики» (М. 2005г ( ж-л «Дошколь-ное   воспитание» №3)</w:t>
      </w:r>
    </w:p>
    <w:p w:rsidR="00923965" w:rsidRPr="00D20AF4" w:rsidRDefault="00923965" w:rsidP="00B213B6">
      <w:pPr>
        <w:pStyle w:val="ab"/>
        <w:spacing w:line="276" w:lineRule="auto"/>
      </w:pPr>
      <w:r w:rsidRPr="00D20AF4">
        <w:lastRenderedPageBreak/>
        <w:t>4. Л.В Пилипенко  «Пальчиковая гимнастика «Путешествие в сказку» (ж-л «Ло-гопед» № 1, 2006г)</w:t>
      </w:r>
    </w:p>
    <w:p w:rsidR="00923965" w:rsidRPr="00D20AF4" w:rsidRDefault="00923965" w:rsidP="00B213B6">
      <w:pPr>
        <w:pStyle w:val="ab"/>
        <w:spacing w:line="276" w:lineRule="auto"/>
      </w:pPr>
      <w:r w:rsidRPr="00D20AF4">
        <w:t>5. Г.Г.Галкина, Г.И.Дубинина «Пальцы помогают говорить» (М.2006г).</w:t>
      </w:r>
    </w:p>
    <w:p w:rsidR="00675BBE" w:rsidRPr="00D20AF4" w:rsidRDefault="00675BBE" w:rsidP="00B213B6">
      <w:pPr>
        <w:spacing w:line="276" w:lineRule="auto"/>
        <w:jc w:val="both"/>
        <w:rPr>
          <w:b/>
          <w:spacing w:val="-2"/>
          <w:sz w:val="28"/>
          <w:szCs w:val="28"/>
        </w:rPr>
      </w:pPr>
    </w:p>
    <w:p w:rsidR="00DD1683" w:rsidRDefault="006821F1" w:rsidP="00B213B6">
      <w:pPr>
        <w:pStyle w:val="ab"/>
        <w:spacing w:line="276" w:lineRule="auto"/>
        <w:ind w:firstLine="0"/>
        <w:rPr>
          <w:rFonts w:eastAsia="+mn-ea"/>
          <w:b/>
        </w:rPr>
      </w:pPr>
      <w:r w:rsidRPr="00D20AF4">
        <w:rPr>
          <w:rFonts w:eastAsia="+mn-ea"/>
          <w:b/>
        </w:rPr>
        <w:t>3.</w:t>
      </w:r>
      <w:r w:rsidR="006C606B" w:rsidRPr="00D20AF4">
        <w:rPr>
          <w:rFonts w:eastAsia="+mn-ea"/>
          <w:b/>
        </w:rPr>
        <w:t xml:space="preserve">4. </w:t>
      </w:r>
      <w:r w:rsidR="00DD1683" w:rsidRPr="00D20AF4">
        <w:rPr>
          <w:rFonts w:eastAsia="+mn-ea"/>
          <w:b/>
        </w:rPr>
        <w:t>Развивающая</w:t>
      </w:r>
      <w:r w:rsidR="00E64976" w:rsidRPr="00D20AF4">
        <w:rPr>
          <w:rFonts w:eastAsia="+mn-ea"/>
          <w:b/>
        </w:rPr>
        <w:t xml:space="preserve"> предметно-пространственная</w:t>
      </w:r>
      <w:r w:rsidR="006C606B" w:rsidRPr="00D20AF4">
        <w:rPr>
          <w:rFonts w:eastAsia="+mn-ea"/>
          <w:b/>
        </w:rPr>
        <w:t xml:space="preserve"> сре</w:t>
      </w:r>
      <w:r w:rsidR="00DD1683" w:rsidRPr="00D20AF4">
        <w:rPr>
          <w:rFonts w:eastAsia="+mn-ea"/>
          <w:b/>
        </w:rPr>
        <w:t>да .</w:t>
      </w:r>
    </w:p>
    <w:p w:rsidR="00DD1683" w:rsidRPr="00D20AF4" w:rsidRDefault="00DD1683" w:rsidP="00B213B6">
      <w:pPr>
        <w:pStyle w:val="ab"/>
        <w:spacing w:line="276" w:lineRule="auto"/>
        <w:ind w:firstLine="0"/>
        <w:rPr>
          <w:rFonts w:eastAsia="+mn-ea"/>
        </w:rPr>
      </w:pPr>
      <w:r w:rsidRPr="00D20AF4">
        <w:rPr>
          <w:rFonts w:eastAsia="+mn-ea"/>
        </w:rPr>
        <w:t>Развивающая предметно-пространственной среда группы и логопедического кабинета организавана в соответствии  ФГОС ДО п. 3.3.</w:t>
      </w:r>
    </w:p>
    <w:p w:rsidR="00537EEE" w:rsidRPr="00D20AF4" w:rsidRDefault="007852C5" w:rsidP="00B213B6">
      <w:pPr>
        <w:pStyle w:val="ab"/>
        <w:spacing w:line="276" w:lineRule="auto"/>
        <w:ind w:firstLine="0"/>
        <w:rPr>
          <w:rFonts w:eastAsia="+mn-ea"/>
        </w:rPr>
      </w:pPr>
      <w:r w:rsidRPr="00D20AF4">
        <w:rPr>
          <w:rFonts w:eastAsia="+mn-ea"/>
        </w:rPr>
        <w:t>Речевой центр оформляе</w:t>
      </w:r>
      <w:r w:rsidR="00DD1683" w:rsidRPr="00D20AF4">
        <w:rPr>
          <w:rFonts w:eastAsia="+mn-ea"/>
        </w:rPr>
        <w:t>тся воспитателями в соответствии с рекомендациями учителя-логопед</w:t>
      </w:r>
      <w:r w:rsidRPr="00D20AF4">
        <w:rPr>
          <w:rFonts w:eastAsia="+mn-ea"/>
        </w:rPr>
        <w:t xml:space="preserve">а </w:t>
      </w:r>
      <w:r w:rsidR="00DD1683" w:rsidRPr="00D20AF4">
        <w:rPr>
          <w:rFonts w:eastAsia="+mn-ea"/>
        </w:rPr>
        <w:t xml:space="preserve"> (в зависимости от поставленных корре</w:t>
      </w:r>
      <w:r w:rsidR="007B7229" w:rsidRPr="00D20AF4">
        <w:rPr>
          <w:rFonts w:eastAsia="+mn-ea"/>
        </w:rPr>
        <w:t>кционных задач для реализации Программы</w:t>
      </w:r>
      <w:r w:rsidR="00DD1683" w:rsidRPr="00D20AF4">
        <w:rPr>
          <w:rFonts w:eastAsia="+mn-ea"/>
        </w:rPr>
        <w:t>)</w:t>
      </w:r>
      <w:r w:rsidR="009D1702" w:rsidRPr="00D20AF4">
        <w:rPr>
          <w:rFonts w:eastAsia="+mn-ea"/>
        </w:rPr>
        <w:t>.</w:t>
      </w:r>
    </w:p>
    <w:p w:rsidR="00537EEE" w:rsidRPr="00D20AF4" w:rsidRDefault="00537EEE" w:rsidP="00B213B6">
      <w:pPr>
        <w:pStyle w:val="ab"/>
        <w:spacing w:line="276" w:lineRule="auto"/>
        <w:ind w:firstLine="0"/>
        <w:rPr>
          <w:rFonts w:eastAsia="+mn-ea"/>
        </w:rPr>
      </w:pPr>
    </w:p>
    <w:p w:rsidR="00047CEB" w:rsidRDefault="00047CEB" w:rsidP="00B213B6">
      <w:pPr>
        <w:spacing w:line="276" w:lineRule="auto"/>
        <w:jc w:val="both"/>
        <w:rPr>
          <w:sz w:val="28"/>
          <w:szCs w:val="28"/>
        </w:rPr>
      </w:pPr>
    </w:p>
    <w:p w:rsidR="003A044C" w:rsidRDefault="003A044C" w:rsidP="00B213B6">
      <w:pPr>
        <w:spacing w:line="276" w:lineRule="auto"/>
        <w:jc w:val="both"/>
        <w:rPr>
          <w:sz w:val="28"/>
          <w:szCs w:val="28"/>
        </w:rPr>
      </w:pPr>
    </w:p>
    <w:p w:rsidR="003A044C" w:rsidRDefault="003A044C"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B518AB" w:rsidRDefault="00B518AB" w:rsidP="00B213B6">
      <w:pPr>
        <w:spacing w:line="276" w:lineRule="auto"/>
        <w:jc w:val="both"/>
        <w:rPr>
          <w:sz w:val="28"/>
          <w:szCs w:val="28"/>
        </w:rPr>
      </w:pPr>
    </w:p>
    <w:p w:rsidR="0003165B" w:rsidRDefault="0003165B" w:rsidP="00B213B6">
      <w:pPr>
        <w:spacing w:line="276" w:lineRule="auto"/>
        <w:jc w:val="both"/>
        <w:rPr>
          <w:sz w:val="28"/>
          <w:szCs w:val="28"/>
        </w:rPr>
      </w:pPr>
    </w:p>
    <w:p w:rsidR="0003165B" w:rsidRDefault="0003165B" w:rsidP="00B213B6">
      <w:pPr>
        <w:spacing w:line="276" w:lineRule="auto"/>
        <w:jc w:val="both"/>
        <w:rPr>
          <w:sz w:val="28"/>
          <w:szCs w:val="28"/>
        </w:rPr>
      </w:pPr>
    </w:p>
    <w:p w:rsidR="0003165B" w:rsidRDefault="0003165B" w:rsidP="00B213B6">
      <w:pPr>
        <w:spacing w:line="276" w:lineRule="auto"/>
        <w:jc w:val="both"/>
        <w:rPr>
          <w:sz w:val="28"/>
          <w:szCs w:val="28"/>
        </w:rPr>
      </w:pPr>
    </w:p>
    <w:p w:rsidR="0003165B" w:rsidRDefault="0003165B" w:rsidP="00B213B6">
      <w:pPr>
        <w:spacing w:line="276" w:lineRule="auto"/>
        <w:jc w:val="both"/>
        <w:rPr>
          <w:sz w:val="28"/>
          <w:szCs w:val="28"/>
        </w:rPr>
      </w:pPr>
    </w:p>
    <w:p w:rsidR="0003165B" w:rsidRDefault="0003165B" w:rsidP="00B213B6">
      <w:pPr>
        <w:spacing w:line="276" w:lineRule="auto"/>
        <w:jc w:val="both"/>
        <w:rPr>
          <w:sz w:val="28"/>
          <w:szCs w:val="28"/>
        </w:rPr>
      </w:pPr>
    </w:p>
    <w:p w:rsidR="0003165B" w:rsidRDefault="0003165B" w:rsidP="00B213B6">
      <w:pPr>
        <w:spacing w:line="276" w:lineRule="auto"/>
        <w:jc w:val="both"/>
        <w:rPr>
          <w:sz w:val="28"/>
          <w:szCs w:val="28"/>
        </w:rPr>
      </w:pPr>
    </w:p>
    <w:p w:rsidR="0003165B" w:rsidRDefault="0003165B" w:rsidP="00B213B6">
      <w:pPr>
        <w:spacing w:line="276" w:lineRule="auto"/>
        <w:jc w:val="both"/>
        <w:rPr>
          <w:sz w:val="28"/>
          <w:szCs w:val="28"/>
        </w:rPr>
      </w:pPr>
    </w:p>
    <w:p w:rsidR="0003165B" w:rsidRDefault="0003165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sz w:val="28"/>
          <w:szCs w:val="28"/>
        </w:rPr>
        <w:lastRenderedPageBreak/>
        <w:t>ПРИЛОЖЕНИЯ</w:t>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sz w:val="28"/>
          <w:szCs w:val="28"/>
        </w:rPr>
        <w:t>Приложение №1</w:t>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9775" cy="39719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3971925"/>
                    </a:xfrm>
                    <a:prstGeom prst="rect">
                      <a:avLst/>
                    </a:prstGeom>
                    <a:noFill/>
                    <a:ln>
                      <a:noFill/>
                    </a:ln>
                  </pic:spPr>
                </pic:pic>
              </a:graphicData>
            </a:graphic>
          </wp:inline>
        </w:drawing>
      </w:r>
      <w:r w:rsidRPr="00D20AF4">
        <w:rPr>
          <w:noProof/>
          <w:sz w:val="28"/>
          <w:szCs w:val="28"/>
        </w:rPr>
        <w:drawing>
          <wp:inline distT="0" distB="0" distL="0" distR="0">
            <wp:extent cx="5819775" cy="8667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9775" cy="866775"/>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0250" cy="895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0" cy="895350"/>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9775" cy="847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9775" cy="847725"/>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lastRenderedPageBreak/>
        <w:drawing>
          <wp:inline distT="0" distB="0" distL="0" distR="0">
            <wp:extent cx="5819775" cy="1990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9775" cy="1990725"/>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0250" cy="885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0" cy="885825"/>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noProof/>
          <w:sz w:val="28"/>
          <w:szCs w:val="28"/>
        </w:rPr>
        <w:drawing>
          <wp:inline distT="0" distB="0" distL="0" distR="0">
            <wp:extent cx="5819775" cy="1143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9775" cy="1143000"/>
                    </a:xfrm>
                    <a:prstGeom prst="rect">
                      <a:avLst/>
                    </a:prstGeom>
                    <a:noFill/>
                    <a:ln>
                      <a:noFill/>
                    </a:ln>
                  </pic:spPr>
                </pic:pic>
              </a:graphicData>
            </a:graphic>
          </wp:inline>
        </w:drawing>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p>
    <w:p w:rsidR="00047CEB" w:rsidRDefault="00047CEB" w:rsidP="00B213B6">
      <w:pPr>
        <w:spacing w:line="276" w:lineRule="auto"/>
        <w:jc w:val="both"/>
        <w:rPr>
          <w:sz w:val="28"/>
          <w:szCs w:val="28"/>
        </w:rPr>
      </w:pPr>
      <w:r w:rsidRPr="00D20AF4">
        <w:rPr>
          <w:b/>
          <w:sz w:val="28"/>
          <w:szCs w:val="28"/>
        </w:rPr>
        <w:t>Приложение №2</w:t>
      </w:r>
      <w:r w:rsidRPr="00D20AF4">
        <w:rPr>
          <w:sz w:val="28"/>
          <w:szCs w:val="28"/>
        </w:rPr>
        <w:t xml:space="preserve"> (см.Перспективное планирование  логопедической работы </w:t>
      </w:r>
    </w:p>
    <w:p w:rsidR="00CF0EC0" w:rsidRPr="00D20AF4" w:rsidRDefault="00CF0EC0" w:rsidP="00B213B6">
      <w:pPr>
        <w:spacing w:line="276" w:lineRule="auto"/>
        <w:jc w:val="both"/>
        <w:rPr>
          <w:sz w:val="28"/>
          <w:szCs w:val="28"/>
        </w:rPr>
      </w:pPr>
    </w:p>
    <w:p w:rsidR="00047CEB" w:rsidRPr="00D20AF4" w:rsidRDefault="00CF0EC0" w:rsidP="00B213B6">
      <w:pPr>
        <w:spacing w:line="276" w:lineRule="auto"/>
        <w:jc w:val="both"/>
        <w:rPr>
          <w:sz w:val="28"/>
          <w:szCs w:val="28"/>
        </w:rPr>
      </w:pPr>
      <w:r>
        <w:rPr>
          <w:sz w:val="28"/>
          <w:szCs w:val="28"/>
        </w:rPr>
        <w:t>В среднй группе</w:t>
      </w:r>
      <w:r w:rsidR="0052518A" w:rsidRPr="00D20AF4">
        <w:rPr>
          <w:sz w:val="28"/>
          <w:szCs w:val="28"/>
        </w:rPr>
        <w:t xml:space="preserve"> «</w:t>
      </w:r>
      <w:r>
        <w:rPr>
          <w:sz w:val="28"/>
          <w:szCs w:val="28"/>
        </w:rPr>
        <w:t>Фиалка</w:t>
      </w:r>
      <w:r w:rsidR="00047CEB" w:rsidRPr="00D20AF4">
        <w:rPr>
          <w:sz w:val="28"/>
          <w:szCs w:val="28"/>
        </w:rPr>
        <w:t>»  детей дош</w:t>
      </w:r>
      <w:r w:rsidR="0052518A" w:rsidRPr="00D20AF4">
        <w:rPr>
          <w:sz w:val="28"/>
          <w:szCs w:val="28"/>
        </w:rPr>
        <w:t>кольного возраста с ОНР  на 2019г.-2020</w:t>
      </w:r>
      <w:r w:rsidR="00047CEB" w:rsidRPr="00D20AF4">
        <w:rPr>
          <w:sz w:val="28"/>
          <w:szCs w:val="28"/>
        </w:rPr>
        <w:t xml:space="preserve"> уч.г.</w:t>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b/>
          <w:sz w:val="28"/>
          <w:szCs w:val="28"/>
        </w:rPr>
        <w:t>Приложение № 3</w:t>
      </w:r>
      <w:r w:rsidRPr="00D20AF4">
        <w:rPr>
          <w:sz w:val="28"/>
          <w:szCs w:val="28"/>
        </w:rPr>
        <w:t xml:space="preserve"> (см. Годовой план учителя – логопеда на 2018-2019 уч.г.)</w:t>
      </w:r>
    </w:p>
    <w:p w:rsidR="00047CEB" w:rsidRPr="00D20AF4" w:rsidRDefault="00047CEB" w:rsidP="00B213B6">
      <w:pPr>
        <w:spacing w:line="276" w:lineRule="auto"/>
        <w:jc w:val="both"/>
        <w:rPr>
          <w:sz w:val="28"/>
          <w:szCs w:val="28"/>
        </w:rPr>
      </w:pPr>
    </w:p>
    <w:p w:rsidR="00047CEB" w:rsidRPr="00D20AF4" w:rsidRDefault="00047CEB" w:rsidP="00B213B6">
      <w:pPr>
        <w:spacing w:line="276" w:lineRule="auto"/>
        <w:jc w:val="both"/>
        <w:rPr>
          <w:sz w:val="28"/>
          <w:szCs w:val="28"/>
        </w:rPr>
      </w:pPr>
      <w:r w:rsidRPr="00D20AF4">
        <w:rPr>
          <w:b/>
          <w:sz w:val="28"/>
          <w:szCs w:val="28"/>
        </w:rPr>
        <w:t>Приложение № 4</w:t>
      </w:r>
      <w:r w:rsidRPr="00D20AF4">
        <w:rPr>
          <w:sz w:val="28"/>
          <w:szCs w:val="28"/>
        </w:rPr>
        <w:t xml:space="preserve"> (см. Циклограмма рабочего времени учителя – логопеда на 2018-2019 уч.г)</w:t>
      </w:r>
    </w:p>
    <w:p w:rsidR="00537EEE" w:rsidRPr="00D20AF4" w:rsidRDefault="00537EEE" w:rsidP="00B213B6">
      <w:pPr>
        <w:pStyle w:val="ab"/>
        <w:spacing w:line="276" w:lineRule="auto"/>
        <w:ind w:firstLine="0"/>
        <w:rPr>
          <w:rFonts w:eastAsia="+mn-ea"/>
        </w:rPr>
      </w:pPr>
    </w:p>
    <w:p w:rsidR="000F036C" w:rsidRPr="00D20AF4" w:rsidRDefault="00AA31E7" w:rsidP="00B213B6">
      <w:pPr>
        <w:pStyle w:val="ab"/>
        <w:spacing w:line="276" w:lineRule="auto"/>
        <w:ind w:firstLine="0"/>
        <w:rPr>
          <w:rFonts w:eastAsia="+mn-ea"/>
        </w:rPr>
      </w:pPr>
      <w:r w:rsidRPr="00D20AF4">
        <w:rPr>
          <w:rFonts w:eastAsia="+mn-ea"/>
          <w:b/>
        </w:rPr>
        <w:t>Приложение №5</w:t>
      </w:r>
      <w:r w:rsidRPr="00D20AF4">
        <w:rPr>
          <w:rFonts w:eastAsia="+mn-ea"/>
        </w:rPr>
        <w:t xml:space="preserve"> </w:t>
      </w:r>
      <w:r w:rsidR="000F036C" w:rsidRPr="00D20AF4">
        <w:rPr>
          <w:rFonts w:eastAsia="+mn-ea"/>
        </w:rPr>
        <w:t>(Примерный перечень игр и игровых упражнений)</w:t>
      </w:r>
    </w:p>
    <w:p w:rsidR="00AA31E7" w:rsidRPr="00D20AF4" w:rsidRDefault="000F036C" w:rsidP="00B213B6">
      <w:pPr>
        <w:pStyle w:val="ab"/>
        <w:spacing w:line="276" w:lineRule="auto"/>
        <w:rPr>
          <w:rFonts w:eastAsia="+mn-ea"/>
        </w:rPr>
      </w:pPr>
      <w:r w:rsidRPr="00D20AF4">
        <w:rPr>
          <w:rFonts w:eastAsia="+mn-ea"/>
        </w:rPr>
        <w:t xml:space="preserve"> </w:t>
      </w:r>
      <w:r w:rsidR="00AA31E7" w:rsidRPr="00D20AF4">
        <w:rPr>
          <w:rFonts w:eastAsia="+mn-ea"/>
        </w:rPr>
        <w:t xml:space="preserve">для  коррекции  нарушений  движения  артикуляторного  аппарата, дыха-тельной  и  голосовой  функций: “Бабочка  летит”, “Больной  пальчик”, “В  ле-су”, “Вопрос- ответ”, “Высоко – низко”, “Забей  мяч  в  ворота”, “Задуй  свечу”, </w:t>
      </w:r>
      <w:r w:rsidR="00AA31E7" w:rsidRPr="00D20AF4">
        <w:rPr>
          <w:rFonts w:eastAsia="+mn-ea"/>
        </w:rPr>
        <w:lastRenderedPageBreak/>
        <w:t>“Немое  кино”, “Cтупеньки”, “Тихо – громко”,”Укладываем  куклу  спать”, “Ча-сы”.</w:t>
      </w:r>
    </w:p>
    <w:p w:rsidR="00AA31E7" w:rsidRPr="00D20AF4" w:rsidRDefault="00AA31E7" w:rsidP="00B213B6">
      <w:pPr>
        <w:pStyle w:val="ab"/>
        <w:spacing w:line="276" w:lineRule="auto"/>
        <w:rPr>
          <w:rFonts w:eastAsia="+mn-ea"/>
        </w:rPr>
      </w:pPr>
      <w:r w:rsidRPr="00D20AF4">
        <w:rPr>
          <w:rFonts w:eastAsia="+mn-ea"/>
        </w:rPr>
        <w:t>на формирование длительности речевого выдоха: пение гласных звуков: а,о,у,и, две гласных, три, и четыре гласных ,«Насос», «Ветер»</w:t>
      </w:r>
    </w:p>
    <w:p w:rsidR="00AA31E7" w:rsidRPr="00D20AF4" w:rsidRDefault="00E10DCE" w:rsidP="00B213B6">
      <w:pPr>
        <w:pStyle w:val="ab"/>
        <w:spacing w:line="276" w:lineRule="auto"/>
        <w:rPr>
          <w:rFonts w:eastAsia="+mn-ea"/>
        </w:rPr>
      </w:pPr>
      <w:r w:rsidRPr="00D20AF4">
        <w:rPr>
          <w:rFonts w:eastAsia="+mn-ea"/>
        </w:rPr>
        <w:t>д</w:t>
      </w:r>
      <w:r w:rsidR="00AA31E7" w:rsidRPr="00D20AF4">
        <w:rPr>
          <w:rFonts w:eastAsia="+mn-ea"/>
        </w:rPr>
        <w:t xml:space="preserve">ыхательные упражнение  на расслабление: «Корабль и ветер», «Воздушный шарик», «Сдуй снежинку с ладошки» . «Подуй на листочек, снежинку, птичку, тучку» «Сдуй с цветка  бабочку»                                         </w:t>
      </w:r>
    </w:p>
    <w:p w:rsidR="00AA31E7" w:rsidRPr="00D20AF4" w:rsidRDefault="00AA31E7" w:rsidP="00B213B6">
      <w:pPr>
        <w:pStyle w:val="ab"/>
        <w:spacing w:line="276" w:lineRule="auto"/>
        <w:rPr>
          <w:rFonts w:eastAsia="+mn-ea"/>
        </w:rPr>
      </w:pPr>
      <w:r w:rsidRPr="00D20AF4">
        <w:rPr>
          <w:rFonts w:eastAsia="+mn-ea"/>
        </w:rPr>
        <w:t>игровых упражнений для развития мимики:  «Дети съели кислый лимон» (дети морщатся);  «Рассердились на драчуна» (сдвигают брови); «Встретили знакомую девочку» (улыбаются);«Испугались забияку» (приподнимают брови, широко от-крывают глаза, приоткрывают рот);«Удивились» (приподнимают брови, широко открывают глаза); «Обиделись» (опускают уголки губ); «Умеем лукавить» (мор-гают то правым глазом, то левым).</w:t>
      </w:r>
    </w:p>
    <w:p w:rsidR="00AA31E7" w:rsidRPr="00D20AF4" w:rsidRDefault="00AA31E7" w:rsidP="00B213B6">
      <w:pPr>
        <w:pStyle w:val="ab"/>
        <w:spacing w:line="276" w:lineRule="auto"/>
        <w:rPr>
          <w:rFonts w:eastAsia="+mn-ea"/>
        </w:rPr>
      </w:pPr>
      <w:r w:rsidRPr="00D20AF4">
        <w:rPr>
          <w:rFonts w:eastAsia="+mn-ea"/>
        </w:rPr>
        <w:t xml:space="preserve"> игровых упражнений по обучению жестам. Покажите: «Высокого мальчика и низкого»; «Там, вверх, вниз, вокруг»; «Я, ты, мы»; «Маленького комари-ка»  «Медведя».</w:t>
      </w:r>
    </w:p>
    <w:p w:rsidR="00AA31E7" w:rsidRPr="00D20AF4" w:rsidRDefault="00AA31E7" w:rsidP="00B213B6">
      <w:pPr>
        <w:pStyle w:val="ab"/>
        <w:spacing w:line="276" w:lineRule="auto"/>
        <w:rPr>
          <w:rFonts w:eastAsia="+mn-ea"/>
        </w:rPr>
      </w:pPr>
      <w:r w:rsidRPr="00D20AF4">
        <w:rPr>
          <w:rFonts w:eastAsia="+mn-ea"/>
        </w:rPr>
        <w:t xml:space="preserve"> игровых упражнений по развитию пантомимики:</w:t>
      </w:r>
    </w:p>
    <w:p w:rsidR="00AA31E7" w:rsidRPr="00D20AF4" w:rsidRDefault="00AA31E7" w:rsidP="00B213B6">
      <w:pPr>
        <w:pStyle w:val="ab"/>
        <w:spacing w:line="276" w:lineRule="auto"/>
        <w:rPr>
          <w:rFonts w:eastAsia="+mn-ea"/>
        </w:rPr>
      </w:pPr>
      <w:r w:rsidRPr="00D20AF4">
        <w:rPr>
          <w:rFonts w:eastAsia="+mn-ea"/>
        </w:rPr>
        <w:t xml:space="preserve">  «Расцвели, как цветы»;  «Завяли, как травка»; «Полетели, как птицы»;</w:t>
      </w:r>
    </w:p>
    <w:p w:rsidR="00AA31E7" w:rsidRPr="00D20AF4" w:rsidRDefault="00AA31E7" w:rsidP="00B213B6">
      <w:pPr>
        <w:pStyle w:val="ab"/>
        <w:spacing w:line="276" w:lineRule="auto"/>
        <w:rPr>
          <w:rFonts w:eastAsia="+mn-ea"/>
        </w:rPr>
      </w:pPr>
      <w:r w:rsidRPr="00D20AF4">
        <w:rPr>
          <w:rFonts w:eastAsia="+mn-ea"/>
        </w:rPr>
        <w:t>«Идет медведь по лесу»; «Крадется волк за зайцем»; «Плывут уточки»;</w:t>
      </w:r>
    </w:p>
    <w:p w:rsidR="00AA31E7" w:rsidRPr="00D20AF4" w:rsidRDefault="00AA31E7" w:rsidP="00B213B6">
      <w:pPr>
        <w:pStyle w:val="ab"/>
        <w:spacing w:line="276" w:lineRule="auto"/>
        <w:rPr>
          <w:rFonts w:eastAsia="+mn-ea"/>
        </w:rPr>
      </w:pPr>
      <w:r w:rsidRPr="00D20AF4">
        <w:rPr>
          <w:rFonts w:eastAsia="+mn-ea"/>
        </w:rPr>
        <w:t xml:space="preserve"> «Идут пингвины»; «Жук перевернулся на спину»;  «Скачут лошадки» (рысью, галопом).</w:t>
      </w:r>
    </w:p>
    <w:p w:rsidR="00AA31E7" w:rsidRPr="00D20AF4" w:rsidRDefault="00AA31E7" w:rsidP="00B213B6">
      <w:pPr>
        <w:pStyle w:val="ab"/>
        <w:spacing w:line="276" w:lineRule="auto"/>
        <w:rPr>
          <w:rFonts w:eastAsia="+mn-ea"/>
        </w:rPr>
      </w:pPr>
      <w:r w:rsidRPr="00D20AF4">
        <w:rPr>
          <w:rFonts w:eastAsia="+mn-ea"/>
        </w:rPr>
        <w:t>на  формирование  слухового  и  зрительного  восприятия, внимания, памя-ти, зрительно – пространственных  представлений: “Времена  года”, “За-помни  и  найди”, “Зверюшки  на  дорожке”, “Какого  цвета  нет”,     “Ищи  и  находи”, “Колокол – колокольчик”, “Кто  внимательней”, “ Кто  за  кем  при-шёл?”, “Найди  и  назови”, “О  чём  говорит  улица?”, “Позвони  на  том  же  ме-сте”, “Расставь  по  местам”, “Телефон”, “Цвет  и  форма”, “Чего  не  стало?”, “Что  бывает  такого  цвета?”, “Что  за  чем  звучало?”, “Что  изменилось?”, “Чья  это  конура?” «Колокол-колокольчик», «Кто внимательный», «Найди и назови», «О чем говорит улица», «Позвони на том же месте», «Поймай меня», «Положи вер-но», «Прятки с игрушками», «Расставь по местам», «Собери букет», «Спрячь иг-рушку», «Телефон», «Угадайка», «Цветик-семицветик», «Цветные фоны», «Чего не стало?», «Что за чем звучало?», «Что изменилось?», «Чей домик?».   и  др.;</w:t>
      </w:r>
    </w:p>
    <w:p w:rsidR="00AA31E7" w:rsidRPr="00D20AF4" w:rsidRDefault="00AA31E7" w:rsidP="00B213B6">
      <w:pPr>
        <w:pStyle w:val="ab"/>
        <w:spacing w:line="276" w:lineRule="auto"/>
        <w:rPr>
          <w:rFonts w:eastAsia="+mn-ea"/>
        </w:rPr>
      </w:pPr>
      <w:r w:rsidRPr="00D20AF4">
        <w:rPr>
          <w:rFonts w:eastAsia="+mn-ea"/>
        </w:rPr>
        <w:t>на  формирование  общей, ручной  и  артикуляторной  моторики: “Бочонок  с  водой”, “Где  мы  были, мы  не  скажем, а  что  делали, покажем”, “Домик”, “Двое  разговаривают”, “Кошки – мышки”, “Кулак – кольцо”, “Ладони  на  сто-ле”, “Лакомка”, “Ловкие  пальцы”, “На  одной  ножке  вдоль  дорожки”, “Паль</w:t>
      </w:r>
      <w:r w:rsidRPr="00D20AF4">
        <w:rPr>
          <w:rFonts w:eastAsia="+mn-ea"/>
        </w:rPr>
        <w:lastRenderedPageBreak/>
        <w:t xml:space="preserve">чи-ки  здороваются”, “Пассажиры  в  автобусе”, “Подбрось – поймай”, “Пять  чело-вечков”, “Cкакалка”, “Топ – хлоп”, “Часы”  и  др., а  также  специальные  игровые  комплексы  артикуляторной  гимнастики  для  различных  фонетических  групп  звуков; «В гости», «Где мы были, мы не скажем, а что делали, покажем», «До-мик», «Дружба», «Замок», «Ловкие пальцы», «На одной ножке вдоль дорожки», «Пальчики здороваются», «По узенькой дорожке», «Подбрось-поймай», «Птич-ки», «Солнечные лучики», «Флажок», «Человечек» </w:t>
      </w:r>
    </w:p>
    <w:p w:rsidR="00AA31E7" w:rsidRPr="00D20AF4" w:rsidRDefault="00AA31E7" w:rsidP="00B213B6">
      <w:pPr>
        <w:pStyle w:val="ab"/>
        <w:spacing w:line="276" w:lineRule="auto"/>
        <w:rPr>
          <w:rFonts w:eastAsia="+mn-ea"/>
        </w:rPr>
      </w:pPr>
    </w:p>
    <w:p w:rsidR="00AA31E7" w:rsidRPr="00D20AF4" w:rsidRDefault="00AA31E7" w:rsidP="00B213B6">
      <w:pPr>
        <w:pStyle w:val="ab"/>
        <w:spacing w:line="276" w:lineRule="auto"/>
        <w:rPr>
          <w:rFonts w:eastAsia="+mn-ea"/>
        </w:rPr>
      </w:pPr>
      <w:r w:rsidRPr="00D20AF4">
        <w:rPr>
          <w:rFonts w:eastAsia="+mn-ea"/>
        </w:rPr>
        <w:t>на  формирование  мыслительных  операций: “Исключи  неподходящую  кар-тинку (слово)”, “Отгадай  загадки, найди  отгадку”, “Подбери  слова (простые  аналогии)”, “Последовательные  картинки”, “Путаница”, “Разложи  и  назови”, “Составь  картинку”, “Что  здесь  должно  быть  нарисовано?” «Времена года», «Заборчик», «У кого что?», «Кто где живет», «Назови одним словом», «Найди такое же количество точек», «Четвертый лишний», «По грибы», «Последователь-ные картинки», «Почини коврик», «Разложи и назови», «Составь картинки», «Сравни: чем отличаются?», «Сравни: чем похожи?», «Что нарисовано?» и  др.;</w:t>
      </w:r>
    </w:p>
    <w:p w:rsidR="00AA31E7" w:rsidRPr="00D20AF4" w:rsidRDefault="00AA31E7" w:rsidP="00B213B6">
      <w:pPr>
        <w:pStyle w:val="ab"/>
        <w:spacing w:line="276" w:lineRule="auto"/>
        <w:ind w:firstLine="0"/>
        <w:rPr>
          <w:rFonts w:eastAsia="+mn-ea"/>
        </w:rPr>
      </w:pPr>
      <w:r w:rsidRPr="00D20AF4">
        <w:rPr>
          <w:rFonts w:eastAsia="+mn-ea"/>
        </w:rPr>
        <w:t>на  формирование  сенсорно – перцептивного  уровня  восприятия: “Волшеб-ная  страна”, “Дразнилки”, “Не  ошибись”, “Повтори  как  я”, “Телефон”, “Эхо”</w:t>
      </w:r>
    </w:p>
    <w:p w:rsidR="00B83045" w:rsidRPr="00D20AF4" w:rsidRDefault="00B83045" w:rsidP="00B213B6">
      <w:pPr>
        <w:pStyle w:val="ab"/>
        <w:spacing w:line="276" w:lineRule="auto"/>
        <w:rPr>
          <w:rFonts w:eastAsia="+mn-ea"/>
        </w:rPr>
      </w:pPr>
      <w:r w:rsidRPr="00D20AF4">
        <w:rPr>
          <w:rFonts w:eastAsia="+mn-ea"/>
          <w:b/>
        </w:rPr>
        <w:t>Приложение №6</w:t>
      </w:r>
      <w:r w:rsidRPr="00D20AF4">
        <w:t xml:space="preserve"> </w:t>
      </w:r>
      <w:r w:rsidR="0052518A" w:rsidRPr="00D20AF4">
        <w:t>(</w:t>
      </w:r>
      <w:r w:rsidRPr="00D20AF4">
        <w:rPr>
          <w:rFonts w:eastAsia="+mn-ea"/>
        </w:rPr>
        <w:t>Образовательные технологии</w:t>
      </w:r>
      <w:r w:rsidR="0052518A" w:rsidRPr="00D20AF4">
        <w:rPr>
          <w:rFonts w:eastAsia="+mn-ea"/>
        </w:rPr>
        <w:t>)</w:t>
      </w:r>
    </w:p>
    <w:p w:rsidR="00B83045" w:rsidRPr="00D20AF4" w:rsidRDefault="00B83045" w:rsidP="00B213B6">
      <w:pPr>
        <w:pStyle w:val="ab"/>
        <w:spacing w:line="276" w:lineRule="auto"/>
        <w:rPr>
          <w:rFonts w:eastAsia="+mn-ea"/>
        </w:rPr>
      </w:pPr>
      <w:r w:rsidRPr="00D20AF4">
        <w:rPr>
          <w:rFonts w:eastAsia="+mn-ea"/>
        </w:rPr>
        <w:t xml:space="preserve">Здоровье-сберегающие технологии  </w:t>
      </w:r>
    </w:p>
    <w:p w:rsidR="00B83045" w:rsidRPr="00D20AF4" w:rsidRDefault="00B83045" w:rsidP="00B213B6">
      <w:pPr>
        <w:pStyle w:val="ab"/>
        <w:spacing w:line="276" w:lineRule="auto"/>
        <w:rPr>
          <w:rFonts w:eastAsia="+mn-ea"/>
        </w:rPr>
      </w:pPr>
      <w:r w:rsidRPr="00D20AF4">
        <w:rPr>
          <w:rFonts w:eastAsia="+mn-ea"/>
        </w:rPr>
        <w:t>Технологии сохранения, стимулирования здоровья:</w:t>
      </w:r>
    </w:p>
    <w:p w:rsidR="00B83045" w:rsidRPr="00D20AF4" w:rsidRDefault="00B83045" w:rsidP="00B213B6">
      <w:pPr>
        <w:pStyle w:val="ab"/>
        <w:spacing w:line="276" w:lineRule="auto"/>
        <w:rPr>
          <w:rFonts w:eastAsia="+mn-ea"/>
        </w:rPr>
      </w:pPr>
      <w:r w:rsidRPr="00D20AF4">
        <w:rPr>
          <w:rFonts w:eastAsia="+mn-ea"/>
        </w:rPr>
        <w:t>•</w:t>
      </w:r>
      <w:r w:rsidRPr="00D20AF4">
        <w:rPr>
          <w:rFonts w:eastAsia="+mn-ea"/>
        </w:rPr>
        <w:tab/>
        <w:t xml:space="preserve">динамическая пауза; </w:t>
      </w:r>
    </w:p>
    <w:p w:rsidR="00B83045" w:rsidRPr="00D20AF4" w:rsidRDefault="00B83045" w:rsidP="00B213B6">
      <w:pPr>
        <w:pStyle w:val="ab"/>
        <w:spacing w:line="276" w:lineRule="auto"/>
        <w:rPr>
          <w:rFonts w:eastAsia="+mn-ea"/>
        </w:rPr>
      </w:pPr>
      <w:r w:rsidRPr="00D20AF4">
        <w:rPr>
          <w:rFonts w:eastAsia="+mn-ea"/>
        </w:rPr>
        <w:t>•</w:t>
      </w:r>
      <w:r w:rsidRPr="00D20AF4">
        <w:rPr>
          <w:rFonts w:eastAsia="+mn-ea"/>
        </w:rPr>
        <w:tab/>
        <w:t>гимнастики (артикуляционная, дыхательная, пальчиковая,  бодрящая, для глаз).</w:t>
      </w:r>
    </w:p>
    <w:p w:rsidR="00B83045" w:rsidRPr="00D20AF4" w:rsidRDefault="00B83045" w:rsidP="00B213B6">
      <w:pPr>
        <w:pStyle w:val="ab"/>
        <w:spacing w:line="276" w:lineRule="auto"/>
        <w:rPr>
          <w:rFonts w:eastAsia="+mn-ea"/>
        </w:rPr>
      </w:pPr>
      <w:r w:rsidRPr="00D20AF4">
        <w:rPr>
          <w:rFonts w:eastAsia="+mn-ea"/>
        </w:rPr>
        <w:t>Технологии обучения здоровому образу жизни:</w:t>
      </w:r>
    </w:p>
    <w:p w:rsidR="00B83045" w:rsidRPr="00D20AF4" w:rsidRDefault="00B83045" w:rsidP="00B213B6">
      <w:pPr>
        <w:pStyle w:val="ab"/>
        <w:spacing w:line="276" w:lineRule="auto"/>
        <w:rPr>
          <w:rFonts w:eastAsia="+mn-ea"/>
        </w:rPr>
      </w:pPr>
      <w:r w:rsidRPr="00D20AF4">
        <w:rPr>
          <w:rFonts w:eastAsia="+mn-ea"/>
        </w:rPr>
        <w:t>•</w:t>
      </w:r>
      <w:r w:rsidRPr="00D20AF4">
        <w:rPr>
          <w:rFonts w:eastAsia="+mn-ea"/>
        </w:rPr>
        <w:tab/>
        <w:t>коммуникативные игры;</w:t>
      </w:r>
    </w:p>
    <w:p w:rsidR="00B83045" w:rsidRPr="00D20AF4" w:rsidRDefault="00B83045" w:rsidP="00B213B6">
      <w:pPr>
        <w:pStyle w:val="ab"/>
        <w:spacing w:line="276" w:lineRule="auto"/>
        <w:rPr>
          <w:rFonts w:eastAsia="+mn-ea"/>
        </w:rPr>
      </w:pPr>
      <w:r w:rsidRPr="00D20AF4">
        <w:rPr>
          <w:rFonts w:eastAsia="+mn-ea"/>
        </w:rPr>
        <w:t>•</w:t>
      </w:r>
      <w:r w:rsidRPr="00D20AF4">
        <w:rPr>
          <w:rFonts w:eastAsia="+mn-ea"/>
        </w:rPr>
        <w:tab/>
        <w:t>самомассаж: обучение детей под контролем взрослых.</w:t>
      </w:r>
    </w:p>
    <w:p w:rsidR="00B83045" w:rsidRPr="00D20AF4" w:rsidRDefault="00B83045" w:rsidP="00B213B6">
      <w:pPr>
        <w:pStyle w:val="ab"/>
        <w:spacing w:line="276" w:lineRule="auto"/>
        <w:rPr>
          <w:rFonts w:eastAsia="+mn-ea"/>
        </w:rPr>
      </w:pPr>
      <w:r w:rsidRPr="00D20AF4">
        <w:rPr>
          <w:rFonts w:eastAsia="+mn-ea"/>
        </w:rPr>
        <w:t>Коррекционные технологии</w:t>
      </w:r>
    </w:p>
    <w:p w:rsidR="00B83045" w:rsidRPr="00D20AF4" w:rsidRDefault="00B83045" w:rsidP="00B213B6">
      <w:pPr>
        <w:pStyle w:val="ab"/>
        <w:spacing w:line="276" w:lineRule="auto"/>
        <w:rPr>
          <w:rFonts w:eastAsia="+mn-ea"/>
        </w:rPr>
      </w:pPr>
      <w:r w:rsidRPr="00D20AF4">
        <w:rPr>
          <w:rFonts w:eastAsia="+mn-ea"/>
        </w:rPr>
        <w:t>•</w:t>
      </w:r>
      <w:r w:rsidRPr="00D20AF4">
        <w:rPr>
          <w:rFonts w:eastAsia="+mn-ea"/>
        </w:rPr>
        <w:tab/>
        <w:t>психогимнастика;</w:t>
      </w:r>
    </w:p>
    <w:p w:rsidR="00B83045" w:rsidRPr="00D20AF4" w:rsidRDefault="00B83045" w:rsidP="00B213B6">
      <w:pPr>
        <w:pStyle w:val="ab"/>
        <w:spacing w:line="276" w:lineRule="auto"/>
        <w:rPr>
          <w:rFonts w:eastAsia="+mn-ea"/>
        </w:rPr>
      </w:pPr>
      <w:r w:rsidRPr="00D20AF4">
        <w:rPr>
          <w:rFonts w:eastAsia="+mn-ea"/>
        </w:rPr>
        <w:t>•</w:t>
      </w:r>
      <w:r w:rsidRPr="00D20AF4">
        <w:rPr>
          <w:rFonts w:eastAsia="+mn-ea"/>
        </w:rPr>
        <w:tab/>
        <w:t>фонетическая ритмика.</w:t>
      </w:r>
    </w:p>
    <w:p w:rsidR="00B83045" w:rsidRPr="00D20AF4" w:rsidRDefault="00B83045" w:rsidP="00B213B6">
      <w:pPr>
        <w:pStyle w:val="ab"/>
        <w:spacing w:line="276" w:lineRule="auto"/>
        <w:rPr>
          <w:rFonts w:eastAsia="+mn-ea"/>
        </w:rPr>
      </w:pPr>
      <w:r w:rsidRPr="00D20AF4">
        <w:rPr>
          <w:rFonts w:eastAsia="+mn-ea"/>
        </w:rPr>
        <w:t xml:space="preserve">«Портфолио». Технологии интерактивного обучения: </w:t>
      </w:r>
    </w:p>
    <w:p w:rsidR="00B83045" w:rsidRPr="00D20AF4" w:rsidRDefault="00B83045" w:rsidP="00B213B6">
      <w:pPr>
        <w:pStyle w:val="ab"/>
        <w:spacing w:line="276" w:lineRule="auto"/>
        <w:rPr>
          <w:rFonts w:eastAsia="+mn-ea"/>
        </w:rPr>
      </w:pPr>
      <w:r w:rsidRPr="00D20AF4">
        <w:rPr>
          <w:rFonts w:eastAsia="+mn-ea"/>
        </w:rPr>
        <w:t>•</w:t>
      </w:r>
      <w:r w:rsidRPr="00D20AF4">
        <w:rPr>
          <w:rFonts w:eastAsia="+mn-ea"/>
        </w:rPr>
        <w:tab/>
        <w:t>информационно-коммуникационные технологии;</w:t>
      </w:r>
    </w:p>
    <w:p w:rsidR="00B83045" w:rsidRPr="00D20AF4" w:rsidRDefault="00B83045" w:rsidP="00B213B6">
      <w:pPr>
        <w:pStyle w:val="ab"/>
        <w:spacing w:line="276" w:lineRule="auto"/>
        <w:ind w:firstLine="0"/>
        <w:rPr>
          <w:rFonts w:eastAsia="+mn-ea"/>
        </w:rPr>
      </w:pPr>
      <w:r w:rsidRPr="00D20AF4">
        <w:rPr>
          <w:rFonts w:eastAsia="+mn-ea"/>
        </w:rPr>
        <w:t>•</w:t>
      </w:r>
      <w:r w:rsidRPr="00D20AF4">
        <w:rPr>
          <w:rFonts w:eastAsia="+mn-ea"/>
        </w:rPr>
        <w:tab/>
        <w:t>личностно-ориентированные технологии.</w:t>
      </w:r>
    </w:p>
    <w:p w:rsidR="00DB0B2F" w:rsidRPr="009E4C93" w:rsidRDefault="00DB0B2F" w:rsidP="009E4C93">
      <w:pPr>
        <w:pStyle w:val="ab"/>
        <w:spacing w:line="360" w:lineRule="auto"/>
        <w:ind w:left="720" w:firstLine="0"/>
        <w:jc w:val="center"/>
        <w:rPr>
          <w:rFonts w:eastAsia="+mn-ea"/>
          <w:b/>
        </w:rPr>
      </w:pPr>
    </w:p>
    <w:sectPr w:rsidR="00DB0B2F" w:rsidRPr="009E4C93" w:rsidSect="00B213B6">
      <w:footerReference w:type="default" r:id="rId17"/>
      <w:pgSz w:w="11907" w:h="16840" w:code="9"/>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AE" w:rsidRDefault="003B3AAE" w:rsidP="00313BFD">
      <w:r>
        <w:separator/>
      </w:r>
    </w:p>
  </w:endnote>
  <w:endnote w:type="continuationSeparator" w:id="0">
    <w:p w:rsidR="003B3AAE" w:rsidRDefault="003B3AAE" w:rsidP="0031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8F" w:rsidRDefault="00933F8F" w:rsidP="00A5613C">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F8F" w:rsidRDefault="00933F8F" w:rsidP="00A5613C">
    <w:pPr>
      <w:pStyle w:val="a9"/>
      <w:ind w:right="360"/>
    </w:pPr>
  </w:p>
  <w:p w:rsidR="00933F8F" w:rsidRDefault="00933F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8F" w:rsidRDefault="00933F8F" w:rsidP="00A5613C">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0A4B0E">
      <w:rPr>
        <w:rStyle w:val="af3"/>
        <w:noProof/>
      </w:rPr>
      <w:t>12</w:t>
    </w:r>
    <w:r>
      <w:rPr>
        <w:rStyle w:val="af3"/>
      </w:rPr>
      <w:fldChar w:fldCharType="end"/>
    </w:r>
  </w:p>
  <w:p w:rsidR="00933F8F" w:rsidRDefault="00933F8F" w:rsidP="00A5613C">
    <w:pPr>
      <w:pStyle w:val="a9"/>
      <w:ind w:right="360"/>
    </w:pPr>
  </w:p>
  <w:p w:rsidR="00933F8F" w:rsidRDefault="00933F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162130"/>
      <w:docPartObj>
        <w:docPartGallery w:val="Page Numbers (Bottom of Page)"/>
        <w:docPartUnique/>
      </w:docPartObj>
    </w:sdtPr>
    <w:sdtEndPr/>
    <w:sdtContent>
      <w:p w:rsidR="00933F8F" w:rsidRDefault="00933F8F">
        <w:pPr>
          <w:pStyle w:val="a9"/>
          <w:jc w:val="right"/>
        </w:pPr>
        <w:r>
          <w:fldChar w:fldCharType="begin"/>
        </w:r>
        <w:r>
          <w:instrText>PAGE   \* MERGEFORMAT</w:instrText>
        </w:r>
        <w:r>
          <w:fldChar w:fldCharType="separate"/>
        </w:r>
        <w:r w:rsidR="00546699">
          <w:rPr>
            <w:noProof/>
          </w:rPr>
          <w:t>21</w:t>
        </w:r>
        <w:r>
          <w:fldChar w:fldCharType="end"/>
        </w:r>
      </w:p>
    </w:sdtContent>
  </w:sdt>
  <w:p w:rsidR="00933F8F" w:rsidRDefault="00933F8F">
    <w:pPr>
      <w:pStyle w:val="a9"/>
    </w:pPr>
  </w:p>
  <w:p w:rsidR="00933F8F" w:rsidRDefault="00933F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AE" w:rsidRDefault="003B3AAE" w:rsidP="00313BFD">
      <w:r>
        <w:separator/>
      </w:r>
    </w:p>
  </w:footnote>
  <w:footnote w:type="continuationSeparator" w:id="0">
    <w:p w:rsidR="003B3AAE" w:rsidRDefault="003B3AAE" w:rsidP="00313BFD">
      <w:r>
        <w:continuationSeparator/>
      </w:r>
    </w:p>
  </w:footnote>
  <w:footnote w:id="1">
    <w:p w:rsidR="00933F8F" w:rsidRDefault="00933F8F" w:rsidP="00240B9C">
      <w:pPr>
        <w:pStyle w:val="a3"/>
      </w:pPr>
      <w:r>
        <w:rPr>
          <w:rStyle w:val="a5"/>
        </w:rPr>
        <w:footnoteRef/>
      </w:r>
      <w:r>
        <w:t xml:space="preserve"> </w:t>
      </w:r>
      <w:r w:rsidRPr="00A5072C">
        <w:t>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w:t>
      </w:r>
    </w:p>
    <w:p w:rsidR="00933F8F" w:rsidRDefault="00933F8F" w:rsidP="00240B9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D2D"/>
    <w:multiLevelType w:val="hybridMultilevel"/>
    <w:tmpl w:val="0B040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8E6B65"/>
    <w:multiLevelType w:val="multilevel"/>
    <w:tmpl w:val="9716AF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A1F2A"/>
    <w:multiLevelType w:val="multilevel"/>
    <w:tmpl w:val="AC387850"/>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DAA7263"/>
    <w:multiLevelType w:val="multilevel"/>
    <w:tmpl w:val="281C12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ECA1362"/>
    <w:multiLevelType w:val="hybridMultilevel"/>
    <w:tmpl w:val="7F101FBC"/>
    <w:lvl w:ilvl="0" w:tplc="FC82B832">
      <w:start w:val="1"/>
      <w:numFmt w:val="bullet"/>
      <w:lvlText w:val=""/>
      <w:lvlJc w:val="left"/>
      <w:pPr>
        <w:ind w:left="927"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6F72DA5"/>
    <w:multiLevelType w:val="hybridMultilevel"/>
    <w:tmpl w:val="4E348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371D6"/>
    <w:multiLevelType w:val="hybridMultilevel"/>
    <w:tmpl w:val="040E05EE"/>
    <w:lvl w:ilvl="0" w:tplc="041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7" w15:restartNumberingAfterBreak="0">
    <w:nsid w:val="1E862E74"/>
    <w:multiLevelType w:val="hybridMultilevel"/>
    <w:tmpl w:val="53E02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57239"/>
    <w:multiLevelType w:val="hybridMultilevel"/>
    <w:tmpl w:val="B7026256"/>
    <w:lvl w:ilvl="0" w:tplc="FF9ED7D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911384"/>
    <w:multiLevelType w:val="multilevel"/>
    <w:tmpl w:val="E246147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FC84B56"/>
    <w:multiLevelType w:val="multilevel"/>
    <w:tmpl w:val="7026E20A"/>
    <w:lvl w:ilvl="0">
      <w:start w:val="1"/>
      <w:numFmt w:val="decimal"/>
      <w:pStyle w:val="1"/>
      <w:lvlText w:val="%1."/>
      <w:lvlJc w:val="left"/>
      <w:pPr>
        <w:ind w:left="720" w:hanging="360"/>
      </w:pPr>
      <w:rPr>
        <w:rFonts w:hint="default"/>
        <w:b/>
      </w:rPr>
    </w:lvl>
    <w:lvl w:ilvl="1">
      <w:start w:val="1"/>
      <w:numFmt w:val="decimal"/>
      <w:pStyle w:val="2"/>
      <w:isLgl/>
      <w:lvlText w:val="%1.%2."/>
      <w:lvlJc w:val="left"/>
      <w:pPr>
        <w:ind w:left="720" w:hanging="720"/>
      </w:pPr>
      <w:rPr>
        <w:rFonts w:hint="default"/>
        <w:b/>
      </w:rPr>
    </w:lvl>
    <w:lvl w:ilvl="2">
      <w:start w:val="1"/>
      <w:numFmt w:val="decimal"/>
      <w:pStyle w:val="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40EC65AA"/>
    <w:multiLevelType w:val="hybridMultilevel"/>
    <w:tmpl w:val="30A6B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E4DC5"/>
    <w:multiLevelType w:val="hybridMultilevel"/>
    <w:tmpl w:val="DE003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380D88"/>
    <w:multiLevelType w:val="multilevel"/>
    <w:tmpl w:val="785272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46E285A"/>
    <w:multiLevelType w:val="hybridMultilevel"/>
    <w:tmpl w:val="927E86D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F5858B1"/>
    <w:multiLevelType w:val="hybridMultilevel"/>
    <w:tmpl w:val="7E2498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1BE6149"/>
    <w:multiLevelType w:val="multilevel"/>
    <w:tmpl w:val="F90AB0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4AE7F37"/>
    <w:multiLevelType w:val="hybridMultilevel"/>
    <w:tmpl w:val="4B020E04"/>
    <w:lvl w:ilvl="0" w:tplc="FC82B832">
      <w:start w:val="1"/>
      <w:numFmt w:val="bullet"/>
      <w:lvlText w:val=""/>
      <w:lvlJc w:val="left"/>
      <w:pPr>
        <w:ind w:left="1287" w:hanging="360"/>
      </w:pPr>
      <w:rPr>
        <w:rFonts w:ascii="Symbol" w:eastAsia="Calibri" w:hAnsi="Symbol"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8" w15:restartNumberingAfterBreak="0">
    <w:nsid w:val="75C0282A"/>
    <w:multiLevelType w:val="multilevel"/>
    <w:tmpl w:val="3BCC79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DE81210"/>
    <w:multiLevelType w:val="hybridMultilevel"/>
    <w:tmpl w:val="33E2D6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F9D7C24"/>
    <w:multiLevelType w:val="multilevel"/>
    <w:tmpl w:val="73086A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0"/>
  </w:num>
  <w:num w:numId="3">
    <w:abstractNumId w:val="19"/>
  </w:num>
  <w:num w:numId="4">
    <w:abstractNumId w:val="8"/>
  </w:num>
  <w:num w:numId="5">
    <w:abstractNumId w:val="15"/>
  </w:num>
  <w:num w:numId="6">
    <w:abstractNumId w:val="2"/>
  </w:num>
  <w:num w:numId="7">
    <w:abstractNumId w:val="11"/>
  </w:num>
  <w:num w:numId="8">
    <w:abstractNumId w:val="4"/>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8"/>
  </w:num>
  <w:num w:numId="14">
    <w:abstractNumId w:val="1"/>
  </w:num>
  <w:num w:numId="15">
    <w:abstractNumId w:val="13"/>
  </w:num>
  <w:num w:numId="16">
    <w:abstractNumId w:val="14"/>
  </w:num>
  <w:num w:numId="17">
    <w:abstractNumId w:val="20"/>
  </w:num>
  <w:num w:numId="18">
    <w:abstractNumId w:val="9"/>
  </w:num>
  <w:num w:numId="19">
    <w:abstractNumId w:val="16"/>
  </w:num>
  <w:num w:numId="20">
    <w:abstractNumId w:val="12"/>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C8"/>
    <w:rsid w:val="00000B30"/>
    <w:rsid w:val="000012A3"/>
    <w:rsid w:val="000048EC"/>
    <w:rsid w:val="00006985"/>
    <w:rsid w:val="0001195D"/>
    <w:rsid w:val="00022019"/>
    <w:rsid w:val="0003165B"/>
    <w:rsid w:val="00045476"/>
    <w:rsid w:val="0004611A"/>
    <w:rsid w:val="00047CEB"/>
    <w:rsid w:val="00066E80"/>
    <w:rsid w:val="00074477"/>
    <w:rsid w:val="00083D3C"/>
    <w:rsid w:val="00083FA7"/>
    <w:rsid w:val="00084FD9"/>
    <w:rsid w:val="00085D4C"/>
    <w:rsid w:val="000A4B0E"/>
    <w:rsid w:val="000B036D"/>
    <w:rsid w:val="000B0742"/>
    <w:rsid w:val="000C44D1"/>
    <w:rsid w:val="000C4B9C"/>
    <w:rsid w:val="000C5A82"/>
    <w:rsid w:val="000E6DF8"/>
    <w:rsid w:val="000F036C"/>
    <w:rsid w:val="00113132"/>
    <w:rsid w:val="00120B9F"/>
    <w:rsid w:val="001237E6"/>
    <w:rsid w:val="00131ADE"/>
    <w:rsid w:val="00137CF2"/>
    <w:rsid w:val="00154770"/>
    <w:rsid w:val="0016185E"/>
    <w:rsid w:val="0016368E"/>
    <w:rsid w:val="001651D6"/>
    <w:rsid w:val="00167A16"/>
    <w:rsid w:val="00177A38"/>
    <w:rsid w:val="001815B3"/>
    <w:rsid w:val="001B35D9"/>
    <w:rsid w:val="001C6FDF"/>
    <w:rsid w:val="001D07BA"/>
    <w:rsid w:val="001F4C4D"/>
    <w:rsid w:val="00201F29"/>
    <w:rsid w:val="00211844"/>
    <w:rsid w:val="002137FA"/>
    <w:rsid w:val="00234083"/>
    <w:rsid w:val="00234D64"/>
    <w:rsid w:val="00237F75"/>
    <w:rsid w:val="00240B9C"/>
    <w:rsid w:val="002428C5"/>
    <w:rsid w:val="002513B7"/>
    <w:rsid w:val="002606A6"/>
    <w:rsid w:val="00262B4F"/>
    <w:rsid w:val="00263CF8"/>
    <w:rsid w:val="00270621"/>
    <w:rsid w:val="002811AA"/>
    <w:rsid w:val="00282590"/>
    <w:rsid w:val="00294995"/>
    <w:rsid w:val="002A40A8"/>
    <w:rsid w:val="002B064B"/>
    <w:rsid w:val="002B1B95"/>
    <w:rsid w:val="002B2EE8"/>
    <w:rsid w:val="002C3DE5"/>
    <w:rsid w:val="002D055C"/>
    <w:rsid w:val="002D0CDE"/>
    <w:rsid w:val="002D5C0D"/>
    <w:rsid w:val="002D5E38"/>
    <w:rsid w:val="002D680E"/>
    <w:rsid w:val="002F5F23"/>
    <w:rsid w:val="003071E8"/>
    <w:rsid w:val="00313BFD"/>
    <w:rsid w:val="003308E7"/>
    <w:rsid w:val="00354373"/>
    <w:rsid w:val="00390712"/>
    <w:rsid w:val="00392D9D"/>
    <w:rsid w:val="00395F56"/>
    <w:rsid w:val="003A044C"/>
    <w:rsid w:val="003B0198"/>
    <w:rsid w:val="003B0A74"/>
    <w:rsid w:val="003B2550"/>
    <w:rsid w:val="003B3A36"/>
    <w:rsid w:val="003B3AAE"/>
    <w:rsid w:val="003C52D9"/>
    <w:rsid w:val="003C6365"/>
    <w:rsid w:val="003D0BB8"/>
    <w:rsid w:val="003D4A89"/>
    <w:rsid w:val="003D6E29"/>
    <w:rsid w:val="0040412B"/>
    <w:rsid w:val="0042049F"/>
    <w:rsid w:val="00437277"/>
    <w:rsid w:val="00442E25"/>
    <w:rsid w:val="0044316A"/>
    <w:rsid w:val="00444BD1"/>
    <w:rsid w:val="0044740B"/>
    <w:rsid w:val="00462D86"/>
    <w:rsid w:val="0046372F"/>
    <w:rsid w:val="0047079A"/>
    <w:rsid w:val="00485400"/>
    <w:rsid w:val="00486D03"/>
    <w:rsid w:val="004B5A05"/>
    <w:rsid w:val="004D5009"/>
    <w:rsid w:val="004E26D3"/>
    <w:rsid w:val="004E2C42"/>
    <w:rsid w:val="005026A5"/>
    <w:rsid w:val="00514BD1"/>
    <w:rsid w:val="0052518A"/>
    <w:rsid w:val="00525C58"/>
    <w:rsid w:val="005343C4"/>
    <w:rsid w:val="00536B56"/>
    <w:rsid w:val="00537EEE"/>
    <w:rsid w:val="00541E94"/>
    <w:rsid w:val="00542AAC"/>
    <w:rsid w:val="00546188"/>
    <w:rsid w:val="00546699"/>
    <w:rsid w:val="005657A9"/>
    <w:rsid w:val="0056649A"/>
    <w:rsid w:val="00586442"/>
    <w:rsid w:val="0059337F"/>
    <w:rsid w:val="0059546D"/>
    <w:rsid w:val="005962D6"/>
    <w:rsid w:val="005A7800"/>
    <w:rsid w:val="005A7ED8"/>
    <w:rsid w:val="005B5115"/>
    <w:rsid w:val="005B5DED"/>
    <w:rsid w:val="005B7789"/>
    <w:rsid w:val="005C72A8"/>
    <w:rsid w:val="005D4062"/>
    <w:rsid w:val="005D704A"/>
    <w:rsid w:val="005D72E9"/>
    <w:rsid w:val="005D750F"/>
    <w:rsid w:val="00616398"/>
    <w:rsid w:val="00623BA3"/>
    <w:rsid w:val="006274AA"/>
    <w:rsid w:val="006319D3"/>
    <w:rsid w:val="00632E44"/>
    <w:rsid w:val="00640495"/>
    <w:rsid w:val="00651971"/>
    <w:rsid w:val="00653DC5"/>
    <w:rsid w:val="006607F8"/>
    <w:rsid w:val="00675BBE"/>
    <w:rsid w:val="006821F1"/>
    <w:rsid w:val="006834A0"/>
    <w:rsid w:val="006853EE"/>
    <w:rsid w:val="00691C15"/>
    <w:rsid w:val="0069551D"/>
    <w:rsid w:val="006A19F5"/>
    <w:rsid w:val="006A2277"/>
    <w:rsid w:val="006A5522"/>
    <w:rsid w:val="006C606B"/>
    <w:rsid w:val="006E3FC4"/>
    <w:rsid w:val="006E4A9D"/>
    <w:rsid w:val="007128A9"/>
    <w:rsid w:val="00712B74"/>
    <w:rsid w:val="00715D84"/>
    <w:rsid w:val="0072081A"/>
    <w:rsid w:val="007371C7"/>
    <w:rsid w:val="00742E2A"/>
    <w:rsid w:val="007522D2"/>
    <w:rsid w:val="007560CD"/>
    <w:rsid w:val="00765DA4"/>
    <w:rsid w:val="00772422"/>
    <w:rsid w:val="007838AE"/>
    <w:rsid w:val="007852C5"/>
    <w:rsid w:val="0079166A"/>
    <w:rsid w:val="007B1300"/>
    <w:rsid w:val="007B21FB"/>
    <w:rsid w:val="007B7229"/>
    <w:rsid w:val="007D0026"/>
    <w:rsid w:val="007D07B6"/>
    <w:rsid w:val="007D701C"/>
    <w:rsid w:val="007E65E5"/>
    <w:rsid w:val="00800091"/>
    <w:rsid w:val="008074CE"/>
    <w:rsid w:val="00814F98"/>
    <w:rsid w:val="00825D3A"/>
    <w:rsid w:val="0084118D"/>
    <w:rsid w:val="0085362F"/>
    <w:rsid w:val="008538EC"/>
    <w:rsid w:val="00853E04"/>
    <w:rsid w:val="00854E06"/>
    <w:rsid w:val="008554E3"/>
    <w:rsid w:val="008565FB"/>
    <w:rsid w:val="008703AE"/>
    <w:rsid w:val="00870562"/>
    <w:rsid w:val="00877238"/>
    <w:rsid w:val="0088153D"/>
    <w:rsid w:val="008854FC"/>
    <w:rsid w:val="008879F7"/>
    <w:rsid w:val="00891536"/>
    <w:rsid w:val="00892312"/>
    <w:rsid w:val="00897073"/>
    <w:rsid w:val="008A092B"/>
    <w:rsid w:val="008A57CB"/>
    <w:rsid w:val="008C75BA"/>
    <w:rsid w:val="008D1190"/>
    <w:rsid w:val="008E7CC9"/>
    <w:rsid w:val="008F3307"/>
    <w:rsid w:val="008F413C"/>
    <w:rsid w:val="009007E5"/>
    <w:rsid w:val="0090370C"/>
    <w:rsid w:val="009044F2"/>
    <w:rsid w:val="00905DAB"/>
    <w:rsid w:val="00910D25"/>
    <w:rsid w:val="00914FFB"/>
    <w:rsid w:val="00923965"/>
    <w:rsid w:val="00930676"/>
    <w:rsid w:val="00933F8F"/>
    <w:rsid w:val="00936069"/>
    <w:rsid w:val="009472CC"/>
    <w:rsid w:val="009628ED"/>
    <w:rsid w:val="00970840"/>
    <w:rsid w:val="00972021"/>
    <w:rsid w:val="00977AC6"/>
    <w:rsid w:val="009B15C9"/>
    <w:rsid w:val="009C1C73"/>
    <w:rsid w:val="009D1702"/>
    <w:rsid w:val="009E4C93"/>
    <w:rsid w:val="00A00808"/>
    <w:rsid w:val="00A01624"/>
    <w:rsid w:val="00A04925"/>
    <w:rsid w:val="00A13709"/>
    <w:rsid w:val="00A21BAB"/>
    <w:rsid w:val="00A32AFC"/>
    <w:rsid w:val="00A41B7F"/>
    <w:rsid w:val="00A461FD"/>
    <w:rsid w:val="00A46FCA"/>
    <w:rsid w:val="00A513B0"/>
    <w:rsid w:val="00A5613C"/>
    <w:rsid w:val="00A60C58"/>
    <w:rsid w:val="00A62051"/>
    <w:rsid w:val="00A815FE"/>
    <w:rsid w:val="00A82439"/>
    <w:rsid w:val="00A84D67"/>
    <w:rsid w:val="00A85724"/>
    <w:rsid w:val="00A86191"/>
    <w:rsid w:val="00A96F71"/>
    <w:rsid w:val="00AA260C"/>
    <w:rsid w:val="00AA31E7"/>
    <w:rsid w:val="00AB49F2"/>
    <w:rsid w:val="00AC46DD"/>
    <w:rsid w:val="00AC5A01"/>
    <w:rsid w:val="00AC6EC8"/>
    <w:rsid w:val="00AD1A25"/>
    <w:rsid w:val="00AD6B68"/>
    <w:rsid w:val="00AD701B"/>
    <w:rsid w:val="00AE7AE1"/>
    <w:rsid w:val="00AF31CA"/>
    <w:rsid w:val="00B01C16"/>
    <w:rsid w:val="00B077F2"/>
    <w:rsid w:val="00B109A7"/>
    <w:rsid w:val="00B12EA9"/>
    <w:rsid w:val="00B17DB2"/>
    <w:rsid w:val="00B206F0"/>
    <w:rsid w:val="00B213B6"/>
    <w:rsid w:val="00B35D63"/>
    <w:rsid w:val="00B518AB"/>
    <w:rsid w:val="00B6155B"/>
    <w:rsid w:val="00B641BE"/>
    <w:rsid w:val="00B65E0C"/>
    <w:rsid w:val="00B70A1C"/>
    <w:rsid w:val="00B73D82"/>
    <w:rsid w:val="00B75F5F"/>
    <w:rsid w:val="00B83045"/>
    <w:rsid w:val="00B90B20"/>
    <w:rsid w:val="00BA399B"/>
    <w:rsid w:val="00BA6D80"/>
    <w:rsid w:val="00BB2697"/>
    <w:rsid w:val="00BD0BF4"/>
    <w:rsid w:val="00BE3CEB"/>
    <w:rsid w:val="00BF1ABC"/>
    <w:rsid w:val="00BF23D2"/>
    <w:rsid w:val="00C103D2"/>
    <w:rsid w:val="00C20DDD"/>
    <w:rsid w:val="00C22995"/>
    <w:rsid w:val="00C40524"/>
    <w:rsid w:val="00C44161"/>
    <w:rsid w:val="00C4479C"/>
    <w:rsid w:val="00C51088"/>
    <w:rsid w:val="00C521A7"/>
    <w:rsid w:val="00C56BA2"/>
    <w:rsid w:val="00C6464B"/>
    <w:rsid w:val="00C75E11"/>
    <w:rsid w:val="00C76DC8"/>
    <w:rsid w:val="00C8017F"/>
    <w:rsid w:val="00C8543D"/>
    <w:rsid w:val="00C93F30"/>
    <w:rsid w:val="00C966F3"/>
    <w:rsid w:val="00C97BEE"/>
    <w:rsid w:val="00CA2DBC"/>
    <w:rsid w:val="00CB148C"/>
    <w:rsid w:val="00CC717C"/>
    <w:rsid w:val="00CD359C"/>
    <w:rsid w:val="00CD432C"/>
    <w:rsid w:val="00CE4216"/>
    <w:rsid w:val="00CE738B"/>
    <w:rsid w:val="00CF0CB3"/>
    <w:rsid w:val="00CF0EC0"/>
    <w:rsid w:val="00CF0FD3"/>
    <w:rsid w:val="00D130D8"/>
    <w:rsid w:val="00D1651B"/>
    <w:rsid w:val="00D20AF4"/>
    <w:rsid w:val="00D24CD5"/>
    <w:rsid w:val="00D40824"/>
    <w:rsid w:val="00D63712"/>
    <w:rsid w:val="00D65056"/>
    <w:rsid w:val="00D81EFE"/>
    <w:rsid w:val="00D83592"/>
    <w:rsid w:val="00D96E8D"/>
    <w:rsid w:val="00D97E6F"/>
    <w:rsid w:val="00DA0CB8"/>
    <w:rsid w:val="00DA35CB"/>
    <w:rsid w:val="00DA5E0F"/>
    <w:rsid w:val="00DA744D"/>
    <w:rsid w:val="00DB0B2F"/>
    <w:rsid w:val="00DC02F4"/>
    <w:rsid w:val="00DC0F66"/>
    <w:rsid w:val="00DC65C4"/>
    <w:rsid w:val="00DD1683"/>
    <w:rsid w:val="00DD637E"/>
    <w:rsid w:val="00DF23ED"/>
    <w:rsid w:val="00DF2B78"/>
    <w:rsid w:val="00DF75D2"/>
    <w:rsid w:val="00E02157"/>
    <w:rsid w:val="00E035C3"/>
    <w:rsid w:val="00E04561"/>
    <w:rsid w:val="00E10DCE"/>
    <w:rsid w:val="00E11D5F"/>
    <w:rsid w:val="00E12965"/>
    <w:rsid w:val="00E12FEB"/>
    <w:rsid w:val="00E158B1"/>
    <w:rsid w:val="00E201D1"/>
    <w:rsid w:val="00E31F2A"/>
    <w:rsid w:val="00E4494B"/>
    <w:rsid w:val="00E4749F"/>
    <w:rsid w:val="00E64976"/>
    <w:rsid w:val="00E85CBC"/>
    <w:rsid w:val="00E86804"/>
    <w:rsid w:val="00E87335"/>
    <w:rsid w:val="00E90499"/>
    <w:rsid w:val="00E92E9F"/>
    <w:rsid w:val="00E954E2"/>
    <w:rsid w:val="00EA07B7"/>
    <w:rsid w:val="00EA1D45"/>
    <w:rsid w:val="00EA2F4F"/>
    <w:rsid w:val="00EB6831"/>
    <w:rsid w:val="00EB6C49"/>
    <w:rsid w:val="00EC5E6B"/>
    <w:rsid w:val="00ED590A"/>
    <w:rsid w:val="00ED5ED6"/>
    <w:rsid w:val="00EE3A5D"/>
    <w:rsid w:val="00EE722F"/>
    <w:rsid w:val="00EF1C10"/>
    <w:rsid w:val="00EF2827"/>
    <w:rsid w:val="00F0502C"/>
    <w:rsid w:val="00F13B17"/>
    <w:rsid w:val="00F31391"/>
    <w:rsid w:val="00F32E5D"/>
    <w:rsid w:val="00F35378"/>
    <w:rsid w:val="00F3657C"/>
    <w:rsid w:val="00F367DC"/>
    <w:rsid w:val="00F42A47"/>
    <w:rsid w:val="00F57325"/>
    <w:rsid w:val="00F65661"/>
    <w:rsid w:val="00F72E92"/>
    <w:rsid w:val="00F73C7F"/>
    <w:rsid w:val="00F81034"/>
    <w:rsid w:val="00F843C4"/>
    <w:rsid w:val="00F872FB"/>
    <w:rsid w:val="00F91BAA"/>
    <w:rsid w:val="00F961D3"/>
    <w:rsid w:val="00F9739A"/>
    <w:rsid w:val="00FA0059"/>
    <w:rsid w:val="00FA1950"/>
    <w:rsid w:val="00FB3ADA"/>
    <w:rsid w:val="00FC3BA2"/>
    <w:rsid w:val="00FC4587"/>
    <w:rsid w:val="00FD0A1C"/>
    <w:rsid w:val="00FE19EC"/>
    <w:rsid w:val="00FF292F"/>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047C52-D116-4415-94CB-D33326D0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26A5"/>
    <w:pPr>
      <w:keepNext/>
      <w:keepLines/>
      <w:numPr>
        <w:numId w:val="1"/>
      </w:numPr>
      <w:spacing w:before="480"/>
      <w:outlineLvl w:val="0"/>
    </w:pPr>
    <w:rPr>
      <w:rFonts w:eastAsia="Calibri"/>
      <w:b/>
      <w:bCs/>
      <w:sz w:val="28"/>
      <w:szCs w:val="28"/>
      <w:lang w:eastAsia="en-US"/>
    </w:rPr>
  </w:style>
  <w:style w:type="paragraph" w:styleId="2">
    <w:name w:val="heading 2"/>
    <w:basedOn w:val="a"/>
    <w:next w:val="a"/>
    <w:link w:val="20"/>
    <w:unhideWhenUsed/>
    <w:qFormat/>
    <w:rsid w:val="009472CC"/>
    <w:pPr>
      <w:keepNext/>
      <w:keepLines/>
      <w:numPr>
        <w:ilvl w:val="1"/>
        <w:numId w:val="1"/>
      </w:numPr>
      <w:spacing w:before="200" w:after="200"/>
      <w:outlineLvl w:val="1"/>
    </w:pPr>
    <w:rPr>
      <w:rFonts w:eastAsia="Calibri"/>
      <w:b/>
      <w:bCs/>
      <w:sz w:val="28"/>
      <w:szCs w:val="26"/>
      <w:lang w:eastAsia="en-US"/>
    </w:rPr>
  </w:style>
  <w:style w:type="paragraph" w:styleId="3">
    <w:name w:val="heading 3"/>
    <w:basedOn w:val="2"/>
    <w:next w:val="a"/>
    <w:link w:val="30"/>
    <w:unhideWhenUsed/>
    <w:qFormat/>
    <w:rsid w:val="006A5522"/>
    <w:pPr>
      <w:numPr>
        <w:ilvl w:val="2"/>
      </w:numPr>
      <w:ind w:left="1418" w:hanging="85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6A5"/>
    <w:rPr>
      <w:rFonts w:ascii="Times New Roman" w:eastAsia="Calibri" w:hAnsi="Times New Roman" w:cs="Times New Roman"/>
      <w:b/>
      <w:bCs/>
      <w:sz w:val="28"/>
      <w:szCs w:val="28"/>
    </w:rPr>
  </w:style>
  <w:style w:type="character" w:customStyle="1" w:styleId="20">
    <w:name w:val="Заголовок 2 Знак"/>
    <w:basedOn w:val="a0"/>
    <w:link w:val="2"/>
    <w:rsid w:val="009472CC"/>
    <w:rPr>
      <w:rFonts w:ascii="Times New Roman" w:eastAsia="Calibri" w:hAnsi="Times New Roman" w:cs="Times New Roman"/>
      <w:b/>
      <w:bCs/>
      <w:sz w:val="28"/>
      <w:szCs w:val="26"/>
    </w:rPr>
  </w:style>
  <w:style w:type="character" w:customStyle="1" w:styleId="30">
    <w:name w:val="Заголовок 3 Знак"/>
    <w:basedOn w:val="a0"/>
    <w:link w:val="3"/>
    <w:rsid w:val="006A5522"/>
    <w:rPr>
      <w:rFonts w:ascii="Times New Roman" w:eastAsia="Calibri" w:hAnsi="Times New Roman" w:cs="Times New Roman"/>
      <w:b/>
      <w:bCs/>
      <w:sz w:val="28"/>
      <w:szCs w:val="26"/>
    </w:rPr>
  </w:style>
  <w:style w:type="paragraph" w:styleId="a3">
    <w:name w:val="footnote text"/>
    <w:basedOn w:val="a"/>
    <w:link w:val="a4"/>
    <w:rsid w:val="00313BFD"/>
    <w:rPr>
      <w:sz w:val="20"/>
      <w:szCs w:val="20"/>
    </w:rPr>
  </w:style>
  <w:style w:type="character" w:customStyle="1" w:styleId="a4">
    <w:name w:val="Текст сноски Знак"/>
    <w:basedOn w:val="a0"/>
    <w:link w:val="a3"/>
    <w:rsid w:val="00313BFD"/>
    <w:rPr>
      <w:rFonts w:ascii="Times New Roman" w:eastAsia="Times New Roman" w:hAnsi="Times New Roman" w:cs="Times New Roman"/>
      <w:sz w:val="20"/>
      <w:szCs w:val="20"/>
      <w:lang w:eastAsia="ru-RU"/>
    </w:rPr>
  </w:style>
  <w:style w:type="character" w:styleId="a5">
    <w:name w:val="footnote reference"/>
    <w:unhideWhenUsed/>
    <w:rsid w:val="00313BFD"/>
    <w:rPr>
      <w:vertAlign w:val="superscript"/>
    </w:rPr>
  </w:style>
  <w:style w:type="paragraph" w:styleId="a6">
    <w:name w:val="List Paragraph"/>
    <w:basedOn w:val="a"/>
    <w:uiPriority w:val="34"/>
    <w:qFormat/>
    <w:rsid w:val="00A60C58"/>
    <w:pPr>
      <w:ind w:left="720"/>
      <w:contextualSpacing/>
    </w:pPr>
  </w:style>
  <w:style w:type="paragraph" w:styleId="a7">
    <w:name w:val="header"/>
    <w:basedOn w:val="a"/>
    <w:link w:val="a8"/>
    <w:uiPriority w:val="99"/>
    <w:unhideWhenUsed/>
    <w:rsid w:val="00DC0F66"/>
    <w:pPr>
      <w:tabs>
        <w:tab w:val="center" w:pos="4677"/>
        <w:tab w:val="right" w:pos="9355"/>
      </w:tabs>
    </w:pPr>
  </w:style>
  <w:style w:type="character" w:customStyle="1" w:styleId="a8">
    <w:name w:val="Верхний колонтитул Знак"/>
    <w:basedOn w:val="a0"/>
    <w:link w:val="a7"/>
    <w:uiPriority w:val="99"/>
    <w:rsid w:val="00DC0F66"/>
    <w:rPr>
      <w:rFonts w:ascii="Times New Roman" w:eastAsia="Times New Roman" w:hAnsi="Times New Roman" w:cs="Times New Roman"/>
      <w:sz w:val="24"/>
      <w:szCs w:val="24"/>
      <w:lang w:eastAsia="ru-RU"/>
    </w:rPr>
  </w:style>
  <w:style w:type="paragraph" w:styleId="a9">
    <w:name w:val="footer"/>
    <w:basedOn w:val="a"/>
    <w:link w:val="aa"/>
    <w:unhideWhenUsed/>
    <w:rsid w:val="00DC0F66"/>
    <w:pPr>
      <w:tabs>
        <w:tab w:val="center" w:pos="4677"/>
        <w:tab w:val="right" w:pos="9355"/>
      </w:tabs>
    </w:pPr>
  </w:style>
  <w:style w:type="character" w:customStyle="1" w:styleId="aa">
    <w:name w:val="Нижний колонтитул Знак"/>
    <w:basedOn w:val="a0"/>
    <w:link w:val="a9"/>
    <w:rsid w:val="00DC0F66"/>
    <w:rPr>
      <w:rFonts w:ascii="Times New Roman" w:eastAsia="Times New Roman" w:hAnsi="Times New Roman" w:cs="Times New Roman"/>
      <w:sz w:val="24"/>
      <w:szCs w:val="24"/>
      <w:lang w:eastAsia="ru-RU"/>
    </w:rPr>
  </w:style>
  <w:style w:type="paragraph" w:customStyle="1" w:styleId="ab">
    <w:name w:val="Основной абзац"/>
    <w:basedOn w:val="a"/>
    <w:link w:val="ac"/>
    <w:qFormat/>
    <w:rsid w:val="00E954E2"/>
    <w:pPr>
      <w:ind w:firstLine="567"/>
      <w:jc w:val="both"/>
    </w:pPr>
    <w:rPr>
      <w:rFonts w:eastAsia="Calibri"/>
      <w:sz w:val="28"/>
      <w:szCs w:val="28"/>
      <w:lang w:eastAsia="en-US"/>
    </w:rPr>
  </w:style>
  <w:style w:type="character" w:customStyle="1" w:styleId="ac">
    <w:name w:val="Основной абзац Знак"/>
    <w:basedOn w:val="a0"/>
    <w:link w:val="ab"/>
    <w:rsid w:val="00E954E2"/>
    <w:rPr>
      <w:rFonts w:ascii="Times New Roman" w:eastAsia="Calibri" w:hAnsi="Times New Roman" w:cs="Times New Roman"/>
      <w:sz w:val="28"/>
      <w:szCs w:val="28"/>
    </w:rPr>
  </w:style>
  <w:style w:type="paragraph" w:styleId="11">
    <w:name w:val="toc 1"/>
    <w:basedOn w:val="a"/>
    <w:next w:val="a"/>
    <w:autoRedefine/>
    <w:uiPriority w:val="39"/>
    <w:unhideWhenUsed/>
    <w:rsid w:val="005A7ED8"/>
    <w:pPr>
      <w:tabs>
        <w:tab w:val="left" w:pos="440"/>
        <w:tab w:val="right" w:leader="dot" w:pos="10196"/>
      </w:tabs>
      <w:spacing w:after="100"/>
    </w:pPr>
    <w:rPr>
      <w:rFonts w:eastAsia="Calibri"/>
      <w:noProof/>
      <w:sz w:val="28"/>
    </w:rPr>
  </w:style>
  <w:style w:type="paragraph" w:styleId="21">
    <w:name w:val="toc 2"/>
    <w:basedOn w:val="a"/>
    <w:next w:val="a"/>
    <w:autoRedefine/>
    <w:uiPriority w:val="39"/>
    <w:unhideWhenUsed/>
    <w:rsid w:val="00AD1A25"/>
    <w:pPr>
      <w:tabs>
        <w:tab w:val="left" w:pos="880"/>
        <w:tab w:val="right" w:leader="dot" w:pos="10196"/>
      </w:tabs>
      <w:spacing w:after="100"/>
    </w:pPr>
    <w:rPr>
      <w:rFonts w:eastAsia="Calibri"/>
      <w:b/>
      <w:noProof/>
      <w:sz w:val="28"/>
      <w:szCs w:val="28"/>
    </w:rPr>
  </w:style>
  <w:style w:type="paragraph" w:styleId="31">
    <w:name w:val="toc 3"/>
    <w:basedOn w:val="a"/>
    <w:next w:val="a"/>
    <w:autoRedefine/>
    <w:uiPriority w:val="39"/>
    <w:unhideWhenUsed/>
    <w:rsid w:val="00F961D3"/>
    <w:pPr>
      <w:spacing w:after="100"/>
      <w:ind w:left="480"/>
    </w:pPr>
  </w:style>
  <w:style w:type="character" w:styleId="ad">
    <w:name w:val="Hyperlink"/>
    <w:basedOn w:val="a0"/>
    <w:uiPriority w:val="99"/>
    <w:unhideWhenUsed/>
    <w:rsid w:val="00F961D3"/>
    <w:rPr>
      <w:color w:val="0000FF" w:themeColor="hyperlink"/>
      <w:u w:val="single"/>
    </w:rPr>
  </w:style>
  <w:style w:type="table" w:styleId="ae">
    <w:name w:val="Table Grid"/>
    <w:basedOn w:val="a1"/>
    <w:uiPriority w:val="59"/>
    <w:rsid w:val="00DF2B78"/>
    <w:pPr>
      <w:spacing w:after="0" w:line="240" w:lineRule="auto"/>
      <w:ind w:firstLine="709"/>
      <w:jc w:val="both"/>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BF4"/>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BD0BF4"/>
    <w:pPr>
      <w:spacing w:after="0" w:line="240" w:lineRule="auto"/>
    </w:pPr>
    <w:rPr>
      <w:rFonts w:eastAsiaTheme="minorEastAsia"/>
    </w:rPr>
    <w:tblPr>
      <w:tblCellMar>
        <w:top w:w="0" w:type="dxa"/>
        <w:left w:w="0" w:type="dxa"/>
        <w:bottom w:w="0" w:type="dxa"/>
        <w:right w:w="0" w:type="dxa"/>
      </w:tblCellMar>
    </w:tblPr>
  </w:style>
  <w:style w:type="paragraph" w:styleId="22">
    <w:name w:val="Body Text 2"/>
    <w:basedOn w:val="a"/>
    <w:link w:val="23"/>
    <w:rsid w:val="0042049F"/>
    <w:pPr>
      <w:jc w:val="both"/>
    </w:pPr>
    <w:rPr>
      <w:sz w:val="28"/>
    </w:rPr>
  </w:style>
  <w:style w:type="character" w:customStyle="1" w:styleId="23">
    <w:name w:val="Основной текст 2 Знак"/>
    <w:basedOn w:val="a0"/>
    <w:link w:val="22"/>
    <w:rsid w:val="0042049F"/>
    <w:rPr>
      <w:rFonts w:ascii="Times New Roman" w:eastAsia="Times New Roman" w:hAnsi="Times New Roman" w:cs="Times New Roman"/>
      <w:sz w:val="28"/>
      <w:szCs w:val="24"/>
      <w:lang w:eastAsia="ru-RU"/>
    </w:rPr>
  </w:style>
  <w:style w:type="paragraph" w:styleId="af">
    <w:name w:val="No Spacing"/>
    <w:qFormat/>
    <w:rsid w:val="00A13709"/>
    <w:pPr>
      <w:spacing w:after="0" w:line="240" w:lineRule="auto"/>
    </w:pPr>
    <w:rPr>
      <w:rFonts w:ascii="Calibri" w:eastAsia="Calibri" w:hAnsi="Calibri" w:cs="Times New Roman"/>
    </w:rPr>
  </w:style>
  <w:style w:type="paragraph" w:customStyle="1" w:styleId="MyTableNormal">
    <w:name w:val="My Table Normal"/>
    <w:basedOn w:val="a"/>
    <w:qFormat/>
    <w:rsid w:val="00F872FB"/>
    <w:rPr>
      <w:rFonts w:eastAsia="Calibri"/>
      <w:szCs w:val="28"/>
      <w:lang w:eastAsia="en-US"/>
    </w:rPr>
  </w:style>
  <w:style w:type="paragraph" w:styleId="af0">
    <w:name w:val="Balloon Text"/>
    <w:basedOn w:val="a"/>
    <w:link w:val="af1"/>
    <w:uiPriority w:val="99"/>
    <w:semiHidden/>
    <w:unhideWhenUsed/>
    <w:rsid w:val="00BA6D80"/>
    <w:rPr>
      <w:rFonts w:ascii="Segoe UI" w:hAnsi="Segoe UI" w:cs="Segoe UI"/>
      <w:sz w:val="18"/>
      <w:szCs w:val="18"/>
    </w:rPr>
  </w:style>
  <w:style w:type="character" w:customStyle="1" w:styleId="af1">
    <w:name w:val="Текст выноски Знак"/>
    <w:basedOn w:val="a0"/>
    <w:link w:val="af0"/>
    <w:uiPriority w:val="99"/>
    <w:semiHidden/>
    <w:rsid w:val="00BA6D80"/>
    <w:rPr>
      <w:rFonts w:ascii="Segoe UI" w:eastAsia="Times New Roman" w:hAnsi="Segoe UI" w:cs="Segoe UI"/>
      <w:sz w:val="18"/>
      <w:szCs w:val="18"/>
      <w:lang w:eastAsia="ru-RU"/>
    </w:rPr>
  </w:style>
  <w:style w:type="paragraph" w:styleId="af2">
    <w:name w:val="Normal (Web)"/>
    <w:basedOn w:val="a"/>
    <w:rsid w:val="002D055C"/>
    <w:pPr>
      <w:spacing w:before="100" w:beforeAutospacing="1" w:after="100" w:afterAutospacing="1"/>
    </w:pPr>
    <w:rPr>
      <w:rFonts w:eastAsia="Calibri"/>
    </w:rPr>
  </w:style>
  <w:style w:type="paragraph" w:customStyle="1" w:styleId="12">
    <w:name w:val="Абзац списка1"/>
    <w:basedOn w:val="a"/>
    <w:rsid w:val="00F13B17"/>
    <w:pPr>
      <w:spacing w:after="200" w:line="276" w:lineRule="auto"/>
      <w:ind w:left="720"/>
      <w:contextualSpacing/>
    </w:pPr>
    <w:rPr>
      <w:rFonts w:ascii="Calibri" w:hAnsi="Calibri"/>
      <w:sz w:val="22"/>
      <w:szCs w:val="22"/>
      <w:lang w:eastAsia="en-US"/>
    </w:rPr>
  </w:style>
  <w:style w:type="character" w:customStyle="1" w:styleId="11pt">
    <w:name w:val="Основной текст + 11 pt"/>
    <w:rsid w:val="00F13B17"/>
    <w:rPr>
      <w:rFonts w:ascii="Times New Roman" w:eastAsia="Arial Unicode MS" w:hAnsi="Times New Roman" w:cs="Times New Roman"/>
      <w:sz w:val="22"/>
      <w:szCs w:val="22"/>
      <w:shd w:val="clear" w:color="auto" w:fill="FFFFFF"/>
      <w:lang w:val="x-none" w:eastAsia="ru-RU"/>
    </w:rPr>
  </w:style>
  <w:style w:type="character" w:customStyle="1" w:styleId="14">
    <w:name w:val="Заголовок №1 (4)_"/>
    <w:link w:val="140"/>
    <w:locked/>
    <w:rsid w:val="009628ED"/>
    <w:rPr>
      <w:i/>
      <w:iCs/>
      <w:shd w:val="clear" w:color="auto" w:fill="FFFFFF"/>
    </w:rPr>
  </w:style>
  <w:style w:type="paragraph" w:customStyle="1" w:styleId="140">
    <w:name w:val="Заголовок №1 (4)"/>
    <w:basedOn w:val="a"/>
    <w:link w:val="14"/>
    <w:rsid w:val="009628ED"/>
    <w:pPr>
      <w:shd w:val="clear" w:color="auto" w:fill="FFFFFF"/>
      <w:spacing w:before="180" w:after="120" w:line="240" w:lineRule="atLeast"/>
      <w:ind w:firstLine="380"/>
      <w:jc w:val="both"/>
      <w:outlineLvl w:val="0"/>
    </w:pPr>
    <w:rPr>
      <w:rFonts w:asciiTheme="minorHAnsi" w:eastAsiaTheme="minorHAnsi" w:hAnsiTheme="minorHAnsi" w:cstheme="minorBidi"/>
      <w:i/>
      <w:iCs/>
      <w:sz w:val="22"/>
      <w:szCs w:val="22"/>
      <w:shd w:val="clear" w:color="auto" w:fill="FFFFFF"/>
      <w:lang w:eastAsia="en-US"/>
    </w:rPr>
  </w:style>
  <w:style w:type="paragraph" w:customStyle="1" w:styleId="24">
    <w:name w:val="Абзац списка2"/>
    <w:basedOn w:val="a"/>
    <w:rsid w:val="00083D3C"/>
    <w:pPr>
      <w:spacing w:after="200" w:line="276" w:lineRule="auto"/>
      <w:ind w:left="720"/>
      <w:contextualSpacing/>
    </w:pPr>
    <w:rPr>
      <w:rFonts w:ascii="Calibri" w:hAnsi="Calibri"/>
      <w:sz w:val="22"/>
      <w:szCs w:val="22"/>
      <w:lang w:eastAsia="en-US"/>
    </w:rPr>
  </w:style>
  <w:style w:type="character" w:styleId="af3">
    <w:name w:val="page number"/>
    <w:basedOn w:val="a0"/>
    <w:rsid w:val="00083D3C"/>
  </w:style>
  <w:style w:type="paragraph" w:styleId="af4">
    <w:name w:val="Body Text"/>
    <w:basedOn w:val="a"/>
    <w:link w:val="af5"/>
    <w:uiPriority w:val="99"/>
    <w:unhideWhenUsed/>
    <w:rsid w:val="00933F8F"/>
    <w:pPr>
      <w:spacing w:after="120"/>
    </w:pPr>
  </w:style>
  <w:style w:type="character" w:customStyle="1" w:styleId="af5">
    <w:name w:val="Основной текст Знак"/>
    <w:basedOn w:val="a0"/>
    <w:link w:val="af4"/>
    <w:uiPriority w:val="99"/>
    <w:rsid w:val="00933F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7365">
      <w:bodyDiv w:val="1"/>
      <w:marLeft w:val="0"/>
      <w:marRight w:val="0"/>
      <w:marTop w:val="0"/>
      <w:marBottom w:val="0"/>
      <w:divBdr>
        <w:top w:val="none" w:sz="0" w:space="0" w:color="auto"/>
        <w:left w:val="none" w:sz="0" w:space="0" w:color="auto"/>
        <w:bottom w:val="none" w:sz="0" w:space="0" w:color="auto"/>
        <w:right w:val="none" w:sz="0" w:space="0" w:color="auto"/>
      </w:divBdr>
    </w:div>
    <w:div w:id="112793027">
      <w:bodyDiv w:val="1"/>
      <w:marLeft w:val="0"/>
      <w:marRight w:val="0"/>
      <w:marTop w:val="0"/>
      <w:marBottom w:val="0"/>
      <w:divBdr>
        <w:top w:val="none" w:sz="0" w:space="0" w:color="auto"/>
        <w:left w:val="none" w:sz="0" w:space="0" w:color="auto"/>
        <w:bottom w:val="none" w:sz="0" w:space="0" w:color="auto"/>
        <w:right w:val="none" w:sz="0" w:space="0" w:color="auto"/>
      </w:divBdr>
    </w:div>
    <w:div w:id="132261838">
      <w:bodyDiv w:val="1"/>
      <w:marLeft w:val="0"/>
      <w:marRight w:val="0"/>
      <w:marTop w:val="0"/>
      <w:marBottom w:val="0"/>
      <w:divBdr>
        <w:top w:val="none" w:sz="0" w:space="0" w:color="auto"/>
        <w:left w:val="none" w:sz="0" w:space="0" w:color="auto"/>
        <w:bottom w:val="none" w:sz="0" w:space="0" w:color="auto"/>
        <w:right w:val="none" w:sz="0" w:space="0" w:color="auto"/>
      </w:divBdr>
    </w:div>
    <w:div w:id="425730745">
      <w:bodyDiv w:val="1"/>
      <w:marLeft w:val="0"/>
      <w:marRight w:val="0"/>
      <w:marTop w:val="0"/>
      <w:marBottom w:val="0"/>
      <w:divBdr>
        <w:top w:val="none" w:sz="0" w:space="0" w:color="auto"/>
        <w:left w:val="none" w:sz="0" w:space="0" w:color="auto"/>
        <w:bottom w:val="none" w:sz="0" w:space="0" w:color="auto"/>
        <w:right w:val="none" w:sz="0" w:space="0" w:color="auto"/>
      </w:divBdr>
    </w:div>
    <w:div w:id="568926085">
      <w:bodyDiv w:val="1"/>
      <w:marLeft w:val="0"/>
      <w:marRight w:val="0"/>
      <w:marTop w:val="0"/>
      <w:marBottom w:val="0"/>
      <w:divBdr>
        <w:top w:val="none" w:sz="0" w:space="0" w:color="auto"/>
        <w:left w:val="none" w:sz="0" w:space="0" w:color="auto"/>
        <w:bottom w:val="none" w:sz="0" w:space="0" w:color="auto"/>
        <w:right w:val="none" w:sz="0" w:space="0" w:color="auto"/>
      </w:divBdr>
    </w:div>
    <w:div w:id="643512596">
      <w:bodyDiv w:val="1"/>
      <w:marLeft w:val="0"/>
      <w:marRight w:val="0"/>
      <w:marTop w:val="0"/>
      <w:marBottom w:val="0"/>
      <w:divBdr>
        <w:top w:val="none" w:sz="0" w:space="0" w:color="auto"/>
        <w:left w:val="none" w:sz="0" w:space="0" w:color="auto"/>
        <w:bottom w:val="none" w:sz="0" w:space="0" w:color="auto"/>
        <w:right w:val="none" w:sz="0" w:space="0" w:color="auto"/>
      </w:divBdr>
    </w:div>
    <w:div w:id="829445027">
      <w:bodyDiv w:val="1"/>
      <w:marLeft w:val="0"/>
      <w:marRight w:val="0"/>
      <w:marTop w:val="0"/>
      <w:marBottom w:val="0"/>
      <w:divBdr>
        <w:top w:val="none" w:sz="0" w:space="0" w:color="auto"/>
        <w:left w:val="none" w:sz="0" w:space="0" w:color="auto"/>
        <w:bottom w:val="none" w:sz="0" w:space="0" w:color="auto"/>
        <w:right w:val="none" w:sz="0" w:space="0" w:color="auto"/>
      </w:divBdr>
    </w:div>
    <w:div w:id="991831029">
      <w:bodyDiv w:val="1"/>
      <w:marLeft w:val="0"/>
      <w:marRight w:val="0"/>
      <w:marTop w:val="0"/>
      <w:marBottom w:val="0"/>
      <w:divBdr>
        <w:top w:val="none" w:sz="0" w:space="0" w:color="auto"/>
        <w:left w:val="none" w:sz="0" w:space="0" w:color="auto"/>
        <w:bottom w:val="none" w:sz="0" w:space="0" w:color="auto"/>
        <w:right w:val="none" w:sz="0" w:space="0" w:color="auto"/>
      </w:divBdr>
    </w:div>
    <w:div w:id="17644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D24C-4AFF-45A5-B5D4-4AFDA48D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55</Pages>
  <Words>13829</Words>
  <Characters>78827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Мыссак</dc:creator>
  <cp:lastModifiedBy>User</cp:lastModifiedBy>
  <cp:revision>192</cp:revision>
  <cp:lastPrinted>2019-02-06T07:56:00Z</cp:lastPrinted>
  <dcterms:created xsi:type="dcterms:W3CDTF">2019-02-06T05:54:00Z</dcterms:created>
  <dcterms:modified xsi:type="dcterms:W3CDTF">2020-10-27T00:19:00Z</dcterms:modified>
</cp:coreProperties>
</file>